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567F1" w14:textId="144427C5" w:rsidR="00E42E4C" w:rsidRDefault="006C33F8" w:rsidP="006C33F8">
      <w:pPr>
        <w:pStyle w:val="Heading1"/>
      </w:pPr>
      <w:r>
        <w:t>Debating Case on the Neg</w:t>
      </w:r>
    </w:p>
    <w:p w14:paraId="6A1A7695" w14:textId="77777777" w:rsidR="006C33F8" w:rsidRDefault="006C33F8" w:rsidP="006C33F8"/>
    <w:p w14:paraId="15B66ACA" w14:textId="29DB72AC" w:rsidR="006C33F8" w:rsidRDefault="006C33F8" w:rsidP="001F74B8">
      <w:pPr>
        <w:pStyle w:val="Heading2"/>
      </w:pPr>
      <w:r>
        <w:t>Format</w:t>
      </w:r>
    </w:p>
    <w:p w14:paraId="6A976327" w14:textId="77777777" w:rsidR="00AE70A0" w:rsidRDefault="00AE70A0" w:rsidP="006C33F8"/>
    <w:p w14:paraId="6918B80F" w14:textId="42E74B4A" w:rsidR="00AE70A0" w:rsidRDefault="00AE70A0" w:rsidP="006C33F8">
      <w:r>
        <w:t>For each 1AC below, yo</w:t>
      </w:r>
      <w:r w:rsidR="009F74E6">
        <w:t xml:space="preserve">u should prepare a 1NC on case using the strategies we’ve just discussed. </w:t>
      </w:r>
      <w:r w:rsidR="0026205F">
        <w:t xml:space="preserve">Both sides can use any of the case materials released at camp. </w:t>
      </w:r>
      <w:r w:rsidR="009D6CEC">
        <w:t xml:space="preserve">Assume you’re also reading the below off case positions. </w:t>
      </w:r>
      <w:r w:rsidR="008C7BAF">
        <w:t xml:space="preserve">We will begin with the CX of the 1AC. </w:t>
      </w:r>
    </w:p>
    <w:p w14:paraId="745A1866" w14:textId="77777777" w:rsidR="00AE70A0" w:rsidRDefault="00AE70A0" w:rsidP="006C33F8"/>
    <w:p w14:paraId="122B8008" w14:textId="3B3ED639" w:rsidR="006C33F8" w:rsidRDefault="006C33F8" w:rsidP="006C33F8">
      <w:r>
        <w:t>1AC –</w:t>
      </w:r>
      <w:r w:rsidR="00A43CAF">
        <w:t xml:space="preserve"> below</w:t>
      </w:r>
    </w:p>
    <w:p w14:paraId="7E3A1890" w14:textId="5EC04FD2" w:rsidR="00AE70A0" w:rsidRDefault="00AE70A0" w:rsidP="006C33F8">
      <w:r>
        <w:t>CX of 1AC—</w:t>
      </w:r>
      <w:r w:rsidR="00114439">
        <w:t>2</w:t>
      </w:r>
      <w:r>
        <w:t xml:space="preserve"> minutes</w:t>
      </w:r>
    </w:p>
    <w:p w14:paraId="30B775AB" w14:textId="4ED186E2" w:rsidR="006C33F8" w:rsidRDefault="006C33F8" w:rsidP="006C33F8">
      <w:r>
        <w:t>1NC—</w:t>
      </w:r>
      <w:r w:rsidR="001F74B8">
        <w:t>3.5 minutes</w:t>
      </w:r>
      <w:r>
        <w:t xml:space="preserve"> </w:t>
      </w:r>
      <w:bookmarkStart w:id="0" w:name="_GoBack"/>
      <w:bookmarkEnd w:id="0"/>
    </w:p>
    <w:p w14:paraId="6F57F49B" w14:textId="559C3744" w:rsidR="00AE70A0" w:rsidRDefault="00AE70A0" w:rsidP="006C33F8">
      <w:r>
        <w:t>CX of 1NC—1 minute</w:t>
      </w:r>
    </w:p>
    <w:p w14:paraId="7274D24A" w14:textId="46F5808E" w:rsidR="006C33F8" w:rsidRDefault="006C33F8" w:rsidP="006C33F8">
      <w:r>
        <w:t>2AC—</w:t>
      </w:r>
      <w:r w:rsidR="00C6327E">
        <w:t>2 minutes</w:t>
      </w:r>
      <w:r>
        <w:t xml:space="preserve"> </w:t>
      </w:r>
    </w:p>
    <w:p w14:paraId="65010910" w14:textId="1AA7E97F" w:rsidR="00AE70A0" w:rsidRDefault="00AE70A0" w:rsidP="006C33F8">
      <w:r>
        <w:t>CX of 2AC—1 minute</w:t>
      </w:r>
    </w:p>
    <w:p w14:paraId="7CA28236" w14:textId="7F261332" w:rsidR="006C33F8" w:rsidRDefault="006C33F8" w:rsidP="006C33F8">
      <w:r>
        <w:t>2NC—</w:t>
      </w:r>
      <w:r w:rsidR="00C6327E">
        <w:t>3.5 minutes</w:t>
      </w:r>
      <w:r>
        <w:t xml:space="preserve"> </w:t>
      </w:r>
    </w:p>
    <w:p w14:paraId="7D5BF6DE" w14:textId="09BA33F9" w:rsidR="00AE70A0" w:rsidRDefault="00AE70A0" w:rsidP="006C33F8">
      <w:r>
        <w:t>CX of 2NC—1 minute</w:t>
      </w:r>
    </w:p>
    <w:p w14:paraId="1B7BEFAF" w14:textId="20E6F177" w:rsidR="006C33F8" w:rsidRDefault="006C33F8" w:rsidP="006C33F8">
      <w:r>
        <w:t>1AR—</w:t>
      </w:r>
      <w:r w:rsidR="00CF7B5A">
        <w:t>1</w:t>
      </w:r>
      <w:r w:rsidR="00CB3126">
        <w:t>.5</w:t>
      </w:r>
      <w:r w:rsidR="00CF7B5A">
        <w:t xml:space="preserve"> minute</w:t>
      </w:r>
      <w:r w:rsidR="00CB3126">
        <w:t>s</w:t>
      </w:r>
    </w:p>
    <w:p w14:paraId="00EDB461" w14:textId="71FD0999" w:rsidR="00753483" w:rsidRDefault="006C33F8" w:rsidP="006C33F8">
      <w:r>
        <w:t>2NR—</w:t>
      </w:r>
      <w:r w:rsidR="00C6327E">
        <w:t>1.5 minutes</w:t>
      </w:r>
    </w:p>
    <w:p w14:paraId="41C76332" w14:textId="77777777" w:rsidR="006F62DF" w:rsidRDefault="006F62DF" w:rsidP="006F62DF"/>
    <w:p w14:paraId="2C27B66B" w14:textId="31DD5A0C" w:rsidR="006F62DF" w:rsidRPr="006F62DF" w:rsidRDefault="001F74B8" w:rsidP="006F62DF">
      <w:pPr>
        <w:pStyle w:val="Heading2"/>
      </w:pPr>
      <w:r>
        <w:t xml:space="preserve">BIT </w:t>
      </w:r>
      <w:r w:rsidR="006F62DF">
        <w:t>1AC</w:t>
      </w:r>
    </w:p>
    <w:p w14:paraId="42C603CE" w14:textId="14B13B30" w:rsidR="006F62DF" w:rsidRPr="00B31A2D" w:rsidRDefault="006F62DF" w:rsidP="00213A3C">
      <w:pPr>
        <w:pStyle w:val="Heading3"/>
      </w:pPr>
      <w:r>
        <w:t>Relations</w:t>
      </w:r>
    </w:p>
    <w:p w14:paraId="418CC4D0" w14:textId="77777777" w:rsidR="006F62DF" w:rsidRDefault="006F62DF" w:rsidP="006F62DF">
      <w:pPr>
        <w:pStyle w:val="Heading4"/>
        <w:rPr>
          <w:rFonts w:asciiTheme="minorHAnsi" w:hAnsiTheme="minorHAnsi"/>
        </w:rPr>
      </w:pPr>
      <w:r>
        <w:rPr>
          <w:rFonts w:asciiTheme="minorHAnsi" w:hAnsiTheme="minorHAnsi"/>
        </w:rPr>
        <w:t>Negotiations over a bilateral investment treaty are stalling now- China wants CFIUS reforms but the US refuses to change its stance</w:t>
      </w:r>
    </w:p>
    <w:p w14:paraId="50672445"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Moran ‘15</w:t>
      </w:r>
    </w:p>
    <w:p w14:paraId="098A0495" w14:textId="3A2D98D9" w:rsidR="006F62DF" w:rsidRPr="00753483" w:rsidRDefault="006F62DF" w:rsidP="006F62DF">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14:paraId="0EDE796F" w14:textId="77777777" w:rsidR="006F62DF" w:rsidRPr="00B31A2D" w:rsidRDefault="006F62DF" w:rsidP="006F62DF">
      <w:pPr>
        <w:rPr>
          <w:rStyle w:val="StyleUnderline"/>
          <w:rFonts w:asciiTheme="minorHAnsi" w:hAnsiTheme="minorHAnsi"/>
        </w:rPr>
      </w:pPr>
      <w:r w:rsidRPr="00B31A2D">
        <w:rPr>
          <w:rFonts w:asciiTheme="minorHAnsi" w:hAnsiTheme="minorHAnsi"/>
          <w:sz w:val="16"/>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sz w:val="16"/>
        </w:rPr>
        <w:t xml:space="preserve"> </w:t>
      </w:r>
      <w:r w:rsidRPr="001407D3">
        <w:rPr>
          <w:rStyle w:val="StyleUnderline"/>
          <w:rFonts w:asciiTheme="minorHAnsi" w:hAnsiTheme="minorHAnsi"/>
          <w:highlight w:val="green"/>
        </w:rPr>
        <w:t>a pattern of</w:t>
      </w:r>
      <w:r w:rsidRPr="00B31A2D">
        <w:rPr>
          <w:rFonts w:asciiTheme="minorHAnsi" w:hAnsiTheme="minorHAnsi"/>
          <w:sz w:val="16"/>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treatment of </w:t>
      </w:r>
      <w:r w:rsidRPr="005866E9">
        <w:rPr>
          <w:rStyle w:val="StyleUnderline"/>
          <w:rFonts w:asciiTheme="minorHAnsi" w:hAnsiTheme="minorHAnsi"/>
        </w:rPr>
        <w:t>Chinese</w:t>
      </w:r>
      <w:r w:rsidRPr="001407D3">
        <w:rPr>
          <w:rStyle w:val="StyleUnderline"/>
          <w:rFonts w:asciiTheme="minorHAnsi" w:hAnsiTheme="minorHAnsi"/>
          <w:highlight w:val="green"/>
        </w:rPr>
        <w:t xml:space="preserve"> investors when they attempt to acquire US companies</w:t>
      </w:r>
      <w:r w:rsidRPr="00B31A2D">
        <w:rPr>
          <w:rFonts w:asciiTheme="minorHAnsi" w:hAnsiTheme="minorHAnsi"/>
          <w:sz w:val="16"/>
        </w:rPr>
        <w:t xml:space="preserve">- </w:t>
      </w:r>
      <w:r w:rsidRPr="00B31A2D">
        <w:rPr>
          <w:rStyle w:val="StyleUnderline"/>
          <w:rFonts w:asciiTheme="minorHAnsi" w:hAnsiTheme="minorHAnsi"/>
        </w:rPr>
        <w:t>Chinese authorities remain stung</w:t>
      </w:r>
      <w:r w:rsidRPr="00B31A2D">
        <w:rPr>
          <w:rFonts w:asciiTheme="minorHAnsi" w:hAnsiTheme="minorHAnsi"/>
          <w:sz w:val="16"/>
        </w:rPr>
        <w:t xml:space="preserve"> in particular </w:t>
      </w:r>
      <w:r w:rsidRPr="00B31A2D">
        <w:rPr>
          <w:rStyle w:val="StyleUnderline"/>
          <w:rFonts w:asciiTheme="minorHAnsi" w:hAnsiTheme="minorHAnsi"/>
        </w:rPr>
        <w:t>by the</w:t>
      </w:r>
      <w:r w:rsidRPr="00B31A2D">
        <w:rPr>
          <w:rFonts w:asciiTheme="minorHAnsi" w:hAnsiTheme="minorHAnsi"/>
          <w:sz w:val="16"/>
        </w:rPr>
        <w:t xml:space="preserve"> political </w:t>
      </w:r>
      <w:r w:rsidRPr="00B31A2D">
        <w:rPr>
          <w:rStyle w:val="StyleUnderline"/>
          <w:rFonts w:asciiTheme="minorHAnsi" w:hAnsiTheme="minorHAnsi"/>
        </w:rPr>
        <w:t>backlash in Washington</w:t>
      </w:r>
      <w:r w:rsidRPr="00B31A2D">
        <w:rPr>
          <w:rFonts w:asciiTheme="minorHAnsi" w:hAnsiTheme="minorHAnsi"/>
          <w:sz w:val="16"/>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sz w:val="16"/>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sz w:val="16"/>
        </w:rPr>
        <w:t xml:space="preserve"> Alt</w:t>
      </w:r>
      <w:r w:rsidRPr="00B31A2D">
        <w:rPr>
          <w:rStyle w:val="StyleUnderline"/>
          <w:rFonts w:asciiTheme="minorHAnsi" w:hAnsiTheme="minorHAnsi"/>
        </w:rPr>
        <w:t>hough the deal was aborted by politics,</w:t>
      </w:r>
      <w:r w:rsidRPr="00B31A2D">
        <w:rPr>
          <w:rFonts w:asciiTheme="minorHAnsi" w:hAnsiTheme="minorHAnsi"/>
          <w:sz w:val="16"/>
        </w:rPr>
        <w:t xml:space="preserve"> </w:t>
      </w:r>
      <w:r w:rsidRPr="00B31A2D">
        <w:rPr>
          <w:rStyle w:val="StyleUnderline"/>
          <w:rFonts w:asciiTheme="minorHAnsi" w:hAnsiTheme="minorHAnsi"/>
        </w:rPr>
        <w:t>and not any official finding of security concerns</w:t>
      </w:r>
      <w:r w:rsidRPr="00B31A2D">
        <w:rPr>
          <w:rFonts w:asciiTheme="minorHAnsi" w:hAnsiTheme="minorHAnsi"/>
          <w:sz w:val="16"/>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sz w:val="16"/>
        </w:rPr>
        <w:t xml:space="preserve"> (</w:t>
      </w:r>
      <w:r w:rsidRPr="001407D3">
        <w:rPr>
          <w:rStyle w:val="Emphasis"/>
          <w:rFonts w:asciiTheme="minorHAnsi" w:hAnsiTheme="minorHAnsi"/>
          <w:highlight w:val="green"/>
        </w:rPr>
        <w:t>CFIUS</w:t>
      </w:r>
      <w:r w:rsidRPr="00B31A2D">
        <w:rPr>
          <w:rFonts w:asciiTheme="minorHAnsi" w:hAnsiTheme="minorHAnsi"/>
          <w:sz w:val="16"/>
        </w:rPr>
        <w:t xml:space="preserve">) </w:t>
      </w:r>
      <w:r w:rsidRPr="001407D3">
        <w:rPr>
          <w:rStyle w:val="StyleUnderline"/>
          <w:rFonts w:asciiTheme="minorHAnsi" w:hAnsiTheme="minorHAnsi"/>
          <w:highlight w:val="green"/>
        </w:rPr>
        <w:t>as a focus of their criticism</w:t>
      </w:r>
      <w:r w:rsidRPr="005866E9">
        <w:rPr>
          <w:rStyle w:val="StyleUnderline"/>
          <w:rFonts w:asciiTheme="minorHAnsi" w:hAnsiTheme="minorHAnsi"/>
          <w:highlight w:val="green"/>
        </w:rPr>
        <w:t xml:space="preserve">. </w:t>
      </w:r>
      <w:r w:rsidRPr="005866E9">
        <w:rPr>
          <w:rFonts w:asciiTheme="minorHAnsi" w:hAnsiTheme="minorHAnsi"/>
          <w:sz w:val="16"/>
          <w:highlight w:val="green"/>
        </w:rPr>
        <w:t>T</w:t>
      </w:r>
      <w:r w:rsidRPr="005866E9">
        <w:rPr>
          <w:rStyle w:val="StyleUnderline"/>
          <w:rFonts w:asciiTheme="minorHAnsi" w:hAnsiTheme="minorHAnsi"/>
          <w:highlight w:val="green"/>
        </w:rPr>
        <w:t xml:space="preserve">he Chinese </w:t>
      </w:r>
      <w:r w:rsidRPr="001407D3">
        <w:rPr>
          <w:rStyle w:val="StyleUnderline"/>
          <w:rFonts w:asciiTheme="minorHAnsi" w:hAnsiTheme="minorHAnsi"/>
          <w:highlight w:val="green"/>
        </w:rPr>
        <w:t>want the committee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sz w:val="16"/>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sz w:val="16"/>
        </w:rPr>
        <w:t xml:space="preserve">open and </w:t>
      </w:r>
      <w:r w:rsidRPr="001407D3">
        <w:rPr>
          <w:rStyle w:val="StyleUnderline"/>
          <w:rFonts w:asciiTheme="minorHAnsi" w:hAnsiTheme="minorHAnsi"/>
          <w:highlight w:val="green"/>
        </w:rPr>
        <w:t>transparent</w:t>
      </w:r>
      <w:r w:rsidRPr="00B31A2D">
        <w:rPr>
          <w:rFonts w:asciiTheme="minorHAnsi" w:hAnsiTheme="minorHAnsi"/>
          <w:sz w:val="16"/>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sz w:val="16"/>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sz w:val="16"/>
        </w:rPr>
        <w:t xml:space="preserve"> addressing </w:t>
      </w:r>
      <w:r w:rsidRPr="001407D3">
        <w:rPr>
          <w:rStyle w:val="StyleUnderline"/>
          <w:rFonts w:asciiTheme="minorHAnsi" w:hAnsiTheme="minorHAnsi"/>
          <w:highlight w:val="green"/>
        </w:rPr>
        <w:t>their demands</w:t>
      </w:r>
      <w:r w:rsidRPr="00B31A2D">
        <w:rPr>
          <w:rFonts w:asciiTheme="minorHAnsi" w:hAnsiTheme="minorHAnsi"/>
          <w:sz w:val="16"/>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sz w:val="16"/>
        </w:rPr>
        <w:t xml:space="preserve"> </w:t>
      </w:r>
      <w:r w:rsidRPr="001407D3">
        <w:rPr>
          <w:rStyle w:val="StyleUnderline"/>
          <w:rFonts w:asciiTheme="minorHAnsi" w:hAnsiTheme="minorHAnsi"/>
          <w:highlight w:val="green"/>
        </w:rPr>
        <w:t>of negotiations on a</w:t>
      </w:r>
      <w:r w:rsidRPr="00B31A2D">
        <w:rPr>
          <w:rFonts w:asciiTheme="minorHAnsi" w:hAnsiTheme="minorHAnsi"/>
          <w:sz w:val="16"/>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sz w:val="16"/>
        </w:rPr>
        <w:t xml:space="preserve"> (</w:t>
      </w:r>
      <w:r w:rsidRPr="001407D3">
        <w:rPr>
          <w:rStyle w:val="Emphasis"/>
          <w:rFonts w:asciiTheme="minorHAnsi" w:hAnsiTheme="minorHAnsi"/>
          <w:highlight w:val="green"/>
        </w:rPr>
        <w:t>BIT</w:t>
      </w:r>
      <w:r w:rsidRPr="00B31A2D">
        <w:rPr>
          <w:rFonts w:asciiTheme="minorHAnsi" w:hAnsiTheme="minorHAnsi"/>
          <w:sz w:val="16"/>
        </w:rPr>
        <w:t xml:space="preserve">), </w:t>
      </w:r>
      <w:r w:rsidRPr="001407D3">
        <w:rPr>
          <w:rStyle w:val="StyleUnderline"/>
          <w:rFonts w:asciiTheme="minorHAnsi" w:hAnsiTheme="minorHAnsi"/>
          <w:highlight w:val="green"/>
        </w:rPr>
        <w:t>but</w:t>
      </w:r>
      <w:r w:rsidRPr="00B31A2D">
        <w:rPr>
          <w:rFonts w:asciiTheme="minorHAnsi" w:hAnsiTheme="minorHAnsi"/>
          <w:sz w:val="16"/>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sz w:val="16"/>
        </w:rPr>
        <w:t xml:space="preserve"> despite efforts to complete agreement at the time of the visit of President Xi Jinping to Washington and Seattle. </w:t>
      </w:r>
      <w:r w:rsidRPr="001407D3">
        <w:rPr>
          <w:rStyle w:val="StyleUnderline"/>
          <w:rFonts w:asciiTheme="minorHAnsi" w:hAnsiTheme="minorHAnsi"/>
          <w:highlight w:val="green"/>
        </w:rPr>
        <w:t>It has become</w:t>
      </w:r>
      <w:r w:rsidRPr="00B31A2D">
        <w:rPr>
          <w:rFonts w:asciiTheme="minorHAnsi" w:hAnsiTheme="minorHAnsi"/>
          <w:sz w:val="16"/>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sz w:val="16"/>
        </w:rPr>
        <w:t xml:space="preserve">substantive </w:t>
      </w:r>
      <w:r w:rsidRPr="001407D3">
        <w:rPr>
          <w:rStyle w:val="StyleUnderline"/>
          <w:rFonts w:asciiTheme="minorHAnsi" w:hAnsiTheme="minorHAnsi"/>
          <w:highlight w:val="green"/>
        </w:rPr>
        <w:t>procedures as China wants.</w:t>
      </w:r>
    </w:p>
    <w:p w14:paraId="07E55EBC" w14:textId="77777777" w:rsidR="006F62DF" w:rsidRDefault="006F62DF" w:rsidP="006F62DF"/>
    <w:p w14:paraId="057009BF" w14:textId="77777777" w:rsidR="006F62DF" w:rsidRPr="00B31A2D" w:rsidRDefault="006F62DF" w:rsidP="006F62DF">
      <w:pPr>
        <w:pStyle w:val="Heading4"/>
        <w:rPr>
          <w:rFonts w:asciiTheme="minorHAnsi" w:hAnsiTheme="minorHAnsi"/>
        </w:rPr>
      </w:pPr>
      <w:r>
        <w:rPr>
          <w:rFonts w:asciiTheme="minorHAnsi" w:hAnsiTheme="minorHAnsi"/>
        </w:rPr>
        <w:t>Relations flailing now- BIT is the key internal link to revitalize them</w:t>
      </w:r>
    </w:p>
    <w:p w14:paraId="3632A7C0"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Zhang ‘15</w:t>
      </w:r>
    </w:p>
    <w:p w14:paraId="2EDEA337" w14:textId="024D8BBD" w:rsidR="006F62DF" w:rsidRPr="00753483" w:rsidRDefault="006F62DF" w:rsidP="006F62DF">
      <w:pPr>
        <w:rPr>
          <w:rFonts w:asciiTheme="minorHAnsi" w:hAnsiTheme="minorHAnsi"/>
          <w:sz w:val="18"/>
          <w:szCs w:val="18"/>
        </w:rPr>
      </w:pPr>
      <w:r w:rsidRPr="00B31A2D">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14:paraId="2E2845E8" w14:textId="77777777" w:rsidR="006F62DF" w:rsidRDefault="006F62DF" w:rsidP="006F62DF">
      <w:pPr>
        <w:rPr>
          <w:rFonts w:asciiTheme="minorHAnsi" w:hAnsiTheme="minorHAnsi"/>
          <w:sz w:val="14"/>
        </w:rPr>
      </w:pPr>
      <w:r w:rsidRPr="00B7711F">
        <w:rPr>
          <w:rStyle w:val="StyleUnderline"/>
          <w:rFonts w:asciiTheme="minorHAnsi" w:hAnsiTheme="minorHAnsi"/>
        </w:rPr>
        <w:t>Whenever interests between states get convoluted</w:t>
      </w:r>
      <w:r w:rsidRPr="00B7711F">
        <w:rPr>
          <w:rFonts w:asciiTheme="minorHAnsi" w:hAnsiTheme="minorHAnsi"/>
          <w:sz w:val="14"/>
        </w:rPr>
        <w:t xml:space="preserve">, </w:t>
      </w:r>
      <w:r w:rsidRPr="00B7711F">
        <w:rPr>
          <w:rStyle w:val="StyleUnderline"/>
          <w:rFonts w:asciiTheme="minorHAnsi" w:hAnsiTheme="minorHAnsi"/>
        </w:rPr>
        <w:t>scholars seize the opportunity to march</w:t>
      </w:r>
      <w:r w:rsidRPr="00B7711F">
        <w:rPr>
          <w:rFonts w:asciiTheme="minorHAnsi" w:hAnsiTheme="minorHAnsi"/>
          <w:sz w:val="14"/>
        </w:rPr>
        <w:t xml:space="preserve"> ambitiously </w:t>
      </w:r>
      <w:r w:rsidRPr="00B7711F">
        <w:rPr>
          <w:rStyle w:val="StyleUnderline"/>
          <w:rFonts w:asciiTheme="minorHAnsi" w:hAnsiTheme="minorHAnsi"/>
        </w:rPr>
        <w:t xml:space="preserve">toward </w:t>
      </w:r>
      <w:r w:rsidRPr="00B7711F">
        <w:rPr>
          <w:rStyle w:val="Emphasis"/>
          <w:rFonts w:asciiTheme="minorHAnsi" w:hAnsiTheme="minorHAnsi"/>
        </w:rPr>
        <w:t>long-term relationship-</w:t>
      </w:r>
      <w:r w:rsidRPr="00B7711F">
        <w:rPr>
          <w:rStyle w:val="StyleUnderline"/>
          <w:rFonts w:asciiTheme="minorHAnsi" w:hAnsiTheme="minorHAnsi"/>
        </w:rPr>
        <w:t>building.</w:t>
      </w:r>
      <w:r w:rsidRPr="00B7711F">
        <w:rPr>
          <w:rFonts w:asciiTheme="minorHAnsi" w:hAnsiTheme="minorHAnsi"/>
          <w:sz w:val="14"/>
        </w:rPr>
        <w:t xml:space="preserve"> </w:t>
      </w:r>
      <w:r w:rsidRPr="00B7711F">
        <w:rPr>
          <w:rStyle w:val="StyleUnderline"/>
          <w:rFonts w:asciiTheme="minorHAnsi" w:hAnsiTheme="minorHAnsi"/>
        </w:rPr>
        <w:t xml:space="preserve">They do so under the assumption that </w:t>
      </w:r>
      <w:r w:rsidRPr="00B7711F">
        <w:rPr>
          <w:rStyle w:val="StyleUnderline"/>
          <w:rFonts w:asciiTheme="minorHAnsi" w:hAnsiTheme="minorHAnsi"/>
          <w:highlight w:val="green"/>
        </w:rPr>
        <w:t xml:space="preserve">the best </w:t>
      </w:r>
      <w:r w:rsidRPr="001407D3">
        <w:rPr>
          <w:rStyle w:val="StyleUnderline"/>
          <w:rFonts w:asciiTheme="minorHAnsi" w:hAnsiTheme="minorHAnsi"/>
          <w:highlight w:val="green"/>
        </w:rPr>
        <w:t>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Florick and Cronkleton's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authors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B7711F">
        <w:rPr>
          <w:rStyle w:val="StyleUnderline"/>
          <w:rFonts w:asciiTheme="minorHAnsi" w:hAnsiTheme="minorHAnsi"/>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 xml:space="preserve">the most-developed aspect of the </w:t>
      </w:r>
      <w:r w:rsidRPr="00B7711F">
        <w:rPr>
          <w:rStyle w:val="StyleUnderline"/>
          <w:rFonts w:asciiTheme="minorHAnsi" w:hAnsiTheme="minorHAnsi"/>
        </w:rPr>
        <w:t xml:space="preserve">U.S.-China </w:t>
      </w:r>
      <w:r w:rsidRPr="001407D3">
        <w:rPr>
          <w:rStyle w:val="StyleUnderline"/>
          <w:rFonts w:asciiTheme="minorHAnsi" w:hAnsiTheme="minorHAnsi"/>
          <w:highlight w:val="green"/>
        </w:rPr>
        <w:t>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B7711F">
        <w:rPr>
          <w:rStyle w:val="StyleUnderline"/>
          <w:rFonts w:asciiTheme="minorHAnsi" w:hAnsiTheme="minorHAnsi"/>
        </w:rPr>
        <w:t>Moving forward</w:t>
      </w:r>
      <w:r w:rsidRPr="001407D3">
        <w:rPr>
          <w:rStyle w:val="StyleUnderline"/>
          <w:rFonts w:asciiTheme="minorHAnsi" w:hAnsiTheme="minorHAnsi"/>
          <w:highlight w:val="green"/>
        </w:rPr>
        <w:t>,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14:paraId="5A0E8F59" w14:textId="77777777" w:rsidR="006F62DF" w:rsidRPr="00B31A2D" w:rsidRDefault="006F62DF" w:rsidP="006F62DF">
      <w:pPr>
        <w:rPr>
          <w:rFonts w:asciiTheme="minorHAnsi" w:hAnsiTheme="minorHAnsi"/>
          <w:sz w:val="14"/>
        </w:rPr>
      </w:pPr>
    </w:p>
    <w:p w14:paraId="7B9E40C4" w14:textId="77777777" w:rsidR="006F62DF" w:rsidRPr="00B31A2D" w:rsidRDefault="006F62DF" w:rsidP="006F62DF">
      <w:pPr>
        <w:pStyle w:val="Heading4"/>
        <w:rPr>
          <w:rFonts w:asciiTheme="minorHAnsi" w:hAnsiTheme="minorHAnsi"/>
        </w:rPr>
      </w:pPr>
      <w:r>
        <w:rPr>
          <w:rFonts w:asciiTheme="minorHAnsi" w:hAnsiTheme="minorHAnsi"/>
        </w:rPr>
        <w:t>The tipping point is coming now</w:t>
      </w:r>
      <w:r w:rsidRPr="00B31A2D">
        <w:rPr>
          <w:rFonts w:asciiTheme="minorHAnsi" w:hAnsiTheme="minorHAnsi"/>
        </w:rPr>
        <w:t xml:space="preserve">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14:paraId="01278D94"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Lampton ‘15</w:t>
      </w:r>
    </w:p>
    <w:p w14:paraId="6FC4EB6C" w14:textId="73F67480" w:rsidR="006F62DF" w:rsidRPr="00753483" w:rsidRDefault="006F62DF" w:rsidP="006F62DF">
      <w:pPr>
        <w:rPr>
          <w:rFonts w:asciiTheme="minorHAnsi" w:hAnsiTheme="minorHAnsi"/>
          <w:sz w:val="18"/>
          <w:szCs w:val="18"/>
        </w:rPr>
      </w:pPr>
      <w:r w:rsidRPr="00B31A2D">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B31A2D">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B31A2D">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14:paraId="70887DBA" w14:textId="77777777" w:rsidR="006F62DF" w:rsidRPr="00B31A2D" w:rsidRDefault="006F62DF" w:rsidP="006F62DF">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F07C9F">
        <w:rPr>
          <w:rStyle w:val="StyleUnderline"/>
          <w:rFonts w:asciiTheme="minorHAnsi" w:hAnsiTheme="minorHAnsi"/>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F07C9F">
        <w:rPr>
          <w:rStyle w:val="StyleUnderline"/>
          <w:rFonts w:asciiTheme="minorHAnsi" w:hAnsiTheme="minorHAnsi"/>
        </w:rPr>
        <w:t xml:space="preserve">is not to depress or offend, but </w:t>
      </w:r>
      <w:r w:rsidRPr="00B31A2D">
        <w:rPr>
          <w:rStyle w:val="StyleUnderline"/>
          <w:rFonts w:asciiTheme="minorHAnsi" w:hAnsiTheme="minorHAnsi"/>
        </w:rPr>
        <w:t>rather</w:t>
      </w:r>
      <w:r w:rsidRPr="00F07C9F">
        <w:rPr>
          <w:rStyle w:val="StyleUnderline"/>
          <w:rFonts w:asciiTheme="minorHAnsi" w:hAnsiTheme="minorHAnsi"/>
        </w:rPr>
        <w:t xml:space="preserve"> to motivate</w:t>
      </w:r>
      <w:r w:rsidRPr="00B31A2D">
        <w:rPr>
          <w:rFonts w:asciiTheme="minorHAnsi" w:hAnsiTheme="minorHAnsi"/>
          <w:sz w:val="14"/>
        </w:rPr>
        <w:t xml:space="preserve"> all of </w:t>
      </w:r>
      <w:r w:rsidRPr="00F07C9F">
        <w:rPr>
          <w:rStyle w:val="StyleUnderline"/>
          <w:rFonts w:asciiTheme="minorHAnsi" w:hAnsiTheme="minorHAnsi"/>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F07C9F">
        <w:rPr>
          <w:rStyle w:val="StyleUnderline"/>
          <w:rFonts w:asciiTheme="minorHAnsi" w:hAnsiTheme="minorHAnsi"/>
        </w:rPr>
        <w:t>amplify what we have in common</w:t>
      </w:r>
      <w:r w:rsidRPr="00B31A2D">
        <w:rPr>
          <w:rFonts w:asciiTheme="minorHAnsi" w:hAnsiTheme="minorHAnsi"/>
          <w:sz w:val="14"/>
        </w:rPr>
        <w:t xml:space="preserve">.” </w:t>
      </w:r>
      <w:r w:rsidRPr="00F07C9F">
        <w:rPr>
          <w:rStyle w:val="StyleUnderline"/>
          <w:rFonts w:asciiTheme="minorHAnsi" w:hAnsiTheme="minorHAnsi"/>
        </w:rPr>
        <w:t>For eight</w:t>
      </w:r>
      <w:r w:rsidRPr="00B31A2D">
        <w:rPr>
          <w:rFonts w:asciiTheme="minorHAnsi" w:hAnsiTheme="minorHAnsi"/>
          <w:sz w:val="14"/>
        </w:rPr>
        <w:t xml:space="preserve"> U.S. and five Chinese </w:t>
      </w:r>
      <w:r w:rsidRPr="00F07C9F">
        <w:rPr>
          <w:rStyle w:val="StyleUnderline"/>
          <w:rFonts w:asciiTheme="minorHAnsi" w:hAnsiTheme="minorHAnsi"/>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w:t>
      </w:r>
      <w:r w:rsidRPr="008426FF">
        <w:rPr>
          <w:rStyle w:val="StyleUnderline"/>
          <w:rFonts w:asciiTheme="minorHAnsi" w:hAnsiTheme="minorHAnsi"/>
        </w:rPr>
        <w:t xml:space="preserve">continuity has persisted </w:t>
      </w:r>
      <w:r w:rsidRPr="001407D3">
        <w:rPr>
          <w:rStyle w:val="StyleUnderline"/>
          <w:rFonts w:asciiTheme="minorHAnsi" w:hAnsiTheme="minorHAnsi"/>
          <w:highlight w:val="green"/>
        </w:rPr>
        <w:t>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8426FF">
        <w:rPr>
          <w:rStyle w:val="StyleUnderline"/>
          <w:rFonts w:asciiTheme="minorHAnsi" w:hAnsiTheme="minorHAnsi"/>
        </w:rPr>
        <w:t>But</w:t>
      </w:r>
      <w:r w:rsidRPr="001407D3">
        <w:rPr>
          <w:rStyle w:val="StyleUnderline"/>
          <w:rFonts w:asciiTheme="minorHAnsi" w:hAnsiTheme="minorHAnsi"/>
          <w:highlight w:val="green"/>
        </w:rPr>
        <w:t xml:space="preserve">,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F07C9F">
        <w:rPr>
          <w:rStyle w:val="StyleUnderline"/>
          <w:rFonts w:asciiTheme="minorHAnsi" w:hAnsiTheme="minorHAnsi"/>
        </w:rPr>
        <w:t>The positive balance</w:t>
      </w:r>
      <w:r w:rsidRPr="00B31A2D">
        <w:rPr>
          <w:rFonts w:asciiTheme="minorHAnsi" w:hAnsiTheme="minorHAnsi"/>
          <w:sz w:val="14"/>
        </w:rPr>
        <w:t xml:space="preserve"> between hope and fear </w:t>
      </w:r>
      <w:r w:rsidRPr="00F07C9F">
        <w:rPr>
          <w:rStyle w:val="StyleUnderline"/>
          <w:rFonts w:asciiTheme="minorHAnsi" w:hAnsiTheme="minorHAnsi"/>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 xml:space="preserve">Things </w:t>
      </w:r>
      <w:r w:rsidRPr="00F07C9F">
        <w:rPr>
          <w:rStyle w:val="Emphasis"/>
          <w:rFonts w:asciiTheme="minorHAnsi" w:hAnsiTheme="minorHAnsi"/>
        </w:rPr>
        <w:t xml:space="preserve">unfortunately </w:t>
      </w:r>
      <w:r w:rsidRPr="001407D3">
        <w:rPr>
          <w:rStyle w:val="Emphasis"/>
          <w:rFonts w:asciiTheme="minorHAnsi" w:hAnsiTheme="minorHAnsi"/>
          <w:highlight w:val="green"/>
        </w:rPr>
        <w:t>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8426FF">
        <w:rPr>
          <w:rStyle w:val="StyleUnderline"/>
          <w:rFonts w:asciiTheme="minorHAnsi" w:hAnsiTheme="minorHAnsi"/>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 xml:space="preserve">If developments continue </w:t>
      </w:r>
      <w:r w:rsidRPr="008426FF">
        <w:rPr>
          <w:rStyle w:val="StyleUnderline"/>
          <w:rFonts w:asciiTheme="minorHAnsi" w:hAnsiTheme="minorHAnsi"/>
        </w:rPr>
        <w:t>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14:paraId="3F4C2D33" w14:textId="77777777" w:rsidR="006F62DF" w:rsidRDefault="006F62DF" w:rsidP="006F62DF"/>
    <w:p w14:paraId="686ED544" w14:textId="77777777" w:rsidR="006F62DF" w:rsidRDefault="006F62DF" w:rsidP="006F62DF">
      <w:pPr>
        <w:rPr>
          <w:rFonts w:asciiTheme="minorHAnsi" w:hAnsiTheme="minorHAnsi"/>
        </w:rPr>
      </w:pPr>
    </w:p>
    <w:p w14:paraId="7EF88670" w14:textId="77777777" w:rsidR="006F62DF" w:rsidRDefault="006F62DF" w:rsidP="006F62DF">
      <w:pPr>
        <w:pStyle w:val="Heading4"/>
      </w:pPr>
      <w:r>
        <w:t xml:space="preserve">US-Sino relations checks a laundry list of problems like territorial conflict and climate change </w:t>
      </w:r>
    </w:p>
    <w:p w14:paraId="1F4A76BE" w14:textId="77777777" w:rsidR="006F62DF" w:rsidRPr="00320B3F" w:rsidRDefault="006F62DF" w:rsidP="006F62DF">
      <w:pPr>
        <w:rPr>
          <w:rStyle w:val="Style13ptBold"/>
        </w:rPr>
      </w:pPr>
      <w:r>
        <w:rPr>
          <w:rStyle w:val="Style13ptBold"/>
        </w:rPr>
        <w:t>Rudd ‘</w:t>
      </w:r>
      <w:r w:rsidRPr="00320B3F">
        <w:rPr>
          <w:rStyle w:val="Style13ptBold"/>
        </w:rPr>
        <w:t>15</w:t>
      </w:r>
    </w:p>
    <w:p w14:paraId="2CA445FB" w14:textId="50E03E19" w:rsidR="006F62DF" w:rsidRPr="00753483" w:rsidRDefault="006F62DF" w:rsidP="006F62DF">
      <w:pPr>
        <w:rPr>
          <w:sz w:val="18"/>
          <w:szCs w:val="18"/>
        </w:rPr>
      </w:pPr>
      <w:r w:rsidRPr="004B5EAA">
        <w:rPr>
          <w:sz w:val="18"/>
          <w:szCs w:val="18"/>
        </w:rPr>
        <w:t>Kevin Rudd, President of the Asia Society Policy Institute and former Prime Minister of Australia</w:t>
      </w:r>
      <w:r>
        <w:rPr>
          <w:sz w:val="18"/>
          <w:szCs w:val="18"/>
        </w:rPr>
        <w:t xml:space="preserve">.  In February 2014, he was named a Senior Fellow with John F. Kennedy School of Government at Harvard University, where he completed a major research effort on the future of China-United States relations. </w:t>
      </w:r>
      <w:r w:rsidRPr="004B5EAA">
        <w:rPr>
          <w:sz w:val="18"/>
          <w:szCs w:val="18"/>
        </w:rPr>
        <w:t xml:space="preserve"> – “The 'New Normal' of Bilateral Relationships” – Beijing Review - NO. 21 - May 18, 2015 - http://www.bjreview.com.cn/print/txt/2015-05/18/content_688317.htm</w:t>
      </w:r>
    </w:p>
    <w:p w14:paraId="351D778A" w14:textId="77777777" w:rsidR="006F62DF" w:rsidRPr="00320B3F" w:rsidRDefault="006F62DF" w:rsidP="006F62DF">
      <w:pPr>
        <w:rPr>
          <w:sz w:val="16"/>
        </w:rPr>
      </w:pPr>
      <w:r w:rsidRPr="001407D3">
        <w:rPr>
          <w:rStyle w:val="StyleUnderline"/>
          <w:highlight w:val="green"/>
        </w:rPr>
        <w:t>If the</w:t>
      </w:r>
      <w:r w:rsidRPr="00320B3F">
        <w:rPr>
          <w:sz w:val="16"/>
        </w:rPr>
        <w:t xml:space="preserve"> [</w:t>
      </w:r>
      <w:r w:rsidRPr="001407D3">
        <w:rPr>
          <w:rStyle w:val="StyleUnderline"/>
          <w:highlight w:val="green"/>
        </w:rPr>
        <w:t>U</w:t>
      </w:r>
      <w:r w:rsidRPr="00320B3F">
        <w:rPr>
          <w:sz w:val="16"/>
        </w:rPr>
        <w:t xml:space="preserve">nited </w:t>
      </w:r>
      <w:r w:rsidRPr="001407D3">
        <w:rPr>
          <w:rStyle w:val="StyleUnderline"/>
          <w:highlight w:val="green"/>
        </w:rPr>
        <w:t>S</w:t>
      </w:r>
      <w:r w:rsidRPr="00320B3F">
        <w:rPr>
          <w:sz w:val="16"/>
        </w:rPr>
        <w:t xml:space="preserve">tates </w:t>
      </w:r>
      <w:r w:rsidRPr="001407D3">
        <w:rPr>
          <w:rStyle w:val="StyleUnderline"/>
          <w:highlight w:val="green"/>
        </w:rPr>
        <w:t>and China</w:t>
      </w:r>
      <w:r w:rsidRPr="00320B3F">
        <w:rPr>
          <w:sz w:val="16"/>
        </w:rPr>
        <w:t xml:space="preserve">] </w:t>
      </w:r>
      <w:r w:rsidRPr="001407D3">
        <w:rPr>
          <w:rStyle w:val="StyleUnderline"/>
          <w:highlight w:val="green"/>
        </w:rPr>
        <w:t xml:space="preserve">can conclude the </w:t>
      </w:r>
      <w:r w:rsidRPr="001407D3">
        <w:rPr>
          <w:rStyle w:val="Emphasis"/>
          <w:highlight w:val="green"/>
        </w:rPr>
        <w:t>b</w:t>
      </w:r>
      <w:r w:rsidRPr="00320B3F">
        <w:rPr>
          <w:rStyle w:val="StyleUnderline"/>
        </w:rPr>
        <w:t>ilateral</w:t>
      </w:r>
      <w:r w:rsidRPr="001407D3">
        <w:rPr>
          <w:rStyle w:val="StyleUnderline"/>
          <w:highlight w:val="green"/>
        </w:rPr>
        <w:t xml:space="preserve"> </w:t>
      </w:r>
      <w:r w:rsidRPr="001407D3">
        <w:rPr>
          <w:rStyle w:val="Emphasis"/>
          <w:highlight w:val="green"/>
        </w:rPr>
        <w:t>i</w:t>
      </w:r>
      <w:r w:rsidRPr="00320B3F">
        <w:rPr>
          <w:rStyle w:val="StyleUnderline"/>
        </w:rPr>
        <w:t xml:space="preserve">nvestment </w:t>
      </w:r>
      <w:r w:rsidRPr="001407D3">
        <w:rPr>
          <w:rStyle w:val="Emphasis"/>
          <w:highlight w:val="green"/>
        </w:rPr>
        <w:t>t</w:t>
      </w:r>
      <w:r w:rsidRPr="001407D3">
        <w:rPr>
          <w:rStyle w:val="StyleUnderline"/>
          <w:highlight w:val="green"/>
        </w:rPr>
        <w:t>reaty</w:t>
      </w:r>
      <w:r w:rsidRPr="00320B3F">
        <w:rPr>
          <w:sz w:val="16"/>
        </w:rPr>
        <w:t xml:space="preserve">, </w:t>
      </w:r>
      <w:r w:rsidRPr="001407D3">
        <w:rPr>
          <w:rStyle w:val="Emphasis"/>
          <w:highlight w:val="green"/>
        </w:rPr>
        <w:t>this will be a huge impetus.</w:t>
      </w:r>
      <w:r w:rsidRPr="00320B3F">
        <w:rPr>
          <w:sz w:val="16"/>
        </w:rPr>
        <w:t xml:space="preserve"> Regionally, </w:t>
      </w:r>
      <w:r w:rsidRPr="001407D3">
        <w:rPr>
          <w:rStyle w:val="StyleUnderline"/>
          <w:highlight w:val="green"/>
        </w:rPr>
        <w:t>there are significant differences in</w:t>
      </w:r>
      <w:r w:rsidRPr="00320B3F">
        <w:rPr>
          <w:sz w:val="16"/>
        </w:rPr>
        <w:t xml:space="preserve"> terms of different </w:t>
      </w:r>
      <w:r w:rsidRPr="001407D3">
        <w:rPr>
          <w:rStyle w:val="StyleUnderline"/>
          <w:highlight w:val="green"/>
        </w:rPr>
        <w:t>territorial claims</w:t>
      </w:r>
      <w:r w:rsidRPr="00320B3F">
        <w:rPr>
          <w:sz w:val="16"/>
        </w:rPr>
        <w:t xml:space="preserve"> in areas around China's coast, </w:t>
      </w:r>
      <w:r w:rsidRPr="001407D3">
        <w:rPr>
          <w:rStyle w:val="StyleUnderline"/>
          <w:highlight w:val="green"/>
        </w:rPr>
        <w:t xml:space="preserve">in the </w:t>
      </w:r>
      <w:r w:rsidRPr="001407D3">
        <w:rPr>
          <w:rStyle w:val="Emphasis"/>
          <w:highlight w:val="green"/>
        </w:rPr>
        <w:t>East China Sea</w:t>
      </w:r>
      <w:r w:rsidRPr="00320B3F">
        <w:rPr>
          <w:sz w:val="16"/>
        </w:rPr>
        <w:t xml:space="preserve"> </w:t>
      </w:r>
      <w:r w:rsidRPr="001407D3">
        <w:rPr>
          <w:rStyle w:val="StyleUnderline"/>
          <w:highlight w:val="green"/>
        </w:rPr>
        <w:t>and</w:t>
      </w:r>
      <w:r w:rsidRPr="00320B3F">
        <w:rPr>
          <w:sz w:val="16"/>
        </w:rPr>
        <w:t xml:space="preserve"> the </w:t>
      </w:r>
      <w:r w:rsidRPr="001407D3">
        <w:rPr>
          <w:rStyle w:val="Emphasis"/>
          <w:highlight w:val="green"/>
        </w:rPr>
        <w:t>South China Sea</w:t>
      </w:r>
      <w:r w:rsidRPr="00320B3F">
        <w:rPr>
          <w:sz w:val="16"/>
        </w:rPr>
        <w:t xml:space="preserve">. Globally, great cooperation has already begun in the area of climate change. But I conclude with this. </w:t>
      </w:r>
      <w:r w:rsidRPr="001407D3">
        <w:rPr>
          <w:rStyle w:val="StyleUnderline"/>
          <w:highlight w:val="green"/>
        </w:rPr>
        <w:t>If the two governments have a strategic framework to manage their differences, and to expand their areas of cooperation, they may</w:t>
      </w:r>
      <w:r w:rsidRPr="00320B3F">
        <w:rPr>
          <w:sz w:val="16"/>
        </w:rPr>
        <w:t xml:space="preserve"> in time </w:t>
      </w:r>
      <w:r w:rsidRPr="001407D3">
        <w:rPr>
          <w:rStyle w:val="StyleUnderline"/>
          <w:highlight w:val="green"/>
        </w:rPr>
        <w:t>discover that they have</w:t>
      </w:r>
      <w:r w:rsidRPr="00320B3F">
        <w:rPr>
          <w:sz w:val="16"/>
        </w:rPr>
        <w:t xml:space="preserve"> in the 21st century </w:t>
      </w:r>
      <w:r w:rsidRPr="001407D3">
        <w:rPr>
          <w:rStyle w:val="StyleUnderline"/>
          <w:highlight w:val="green"/>
        </w:rPr>
        <w:t>a combined purpose.</w:t>
      </w:r>
      <w:r w:rsidRPr="00320B3F">
        <w:rPr>
          <w:rStyle w:val="StyleUnderline"/>
        </w:rPr>
        <w:t xml:space="preserve"> </w:t>
      </w:r>
      <w:r w:rsidRPr="00320B3F">
        <w:rPr>
          <w:rStyle w:val="Emphasis"/>
        </w:rPr>
        <w:t>What is that combined purpose?</w:t>
      </w:r>
      <w:r w:rsidRPr="00320B3F">
        <w:rPr>
          <w:sz w:val="16"/>
        </w:rPr>
        <w:t xml:space="preserve"> </w:t>
      </w:r>
      <w:r w:rsidRPr="001407D3">
        <w:rPr>
          <w:rStyle w:val="StyleUnderline"/>
          <w:highlight w:val="green"/>
        </w:rPr>
        <w:t>There are so many threats out there common to China and</w:t>
      </w:r>
      <w:r w:rsidRPr="00320B3F">
        <w:rPr>
          <w:sz w:val="16"/>
        </w:rPr>
        <w:t xml:space="preserve"> common to </w:t>
      </w:r>
      <w:r w:rsidRPr="001407D3">
        <w:rPr>
          <w:rStyle w:val="StyleUnderline"/>
          <w:highlight w:val="green"/>
        </w:rPr>
        <w:t>the U</w:t>
      </w:r>
      <w:r w:rsidRPr="00320B3F">
        <w:rPr>
          <w:rStyle w:val="StyleUnderline"/>
        </w:rPr>
        <w:t>nited</w:t>
      </w:r>
      <w:r w:rsidRPr="001407D3">
        <w:rPr>
          <w:rStyle w:val="StyleUnderline"/>
          <w:highlight w:val="green"/>
        </w:rPr>
        <w:t xml:space="preserve"> S</w:t>
      </w:r>
      <w:r w:rsidRPr="00320B3F">
        <w:rPr>
          <w:rStyle w:val="StyleUnderline"/>
        </w:rPr>
        <w:t>tates</w:t>
      </w:r>
      <w:r w:rsidRPr="001407D3">
        <w:rPr>
          <w:rStyle w:val="StyleUnderline"/>
          <w:highlight w:val="green"/>
        </w:rPr>
        <w:t>,</w:t>
      </w:r>
      <w:r w:rsidRPr="00320B3F">
        <w:rPr>
          <w:sz w:val="16"/>
        </w:rPr>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1407D3">
        <w:rPr>
          <w:rStyle w:val="StyleUnderline"/>
          <w:highlight w:val="green"/>
        </w:rPr>
        <w:t>of course</w:t>
      </w:r>
      <w:r w:rsidRPr="00320B3F">
        <w:rPr>
          <w:sz w:val="16"/>
        </w:rPr>
        <w:t xml:space="preserve">, the problem of </w:t>
      </w:r>
      <w:r w:rsidRPr="001407D3">
        <w:rPr>
          <w:rStyle w:val="StyleUnderline"/>
          <w:highlight w:val="green"/>
        </w:rPr>
        <w:t>climate change</w:t>
      </w:r>
      <w:r w:rsidRPr="00320B3F">
        <w:rPr>
          <w:sz w:val="16"/>
        </w:rPr>
        <w:t xml:space="preserve">, but then, its offshoots such as </w:t>
      </w:r>
      <w:r w:rsidRPr="001407D3">
        <w:rPr>
          <w:rStyle w:val="Emphasis"/>
          <w:highlight w:val="green"/>
        </w:rPr>
        <w:t>food insecurity</w:t>
      </w:r>
      <w:r w:rsidRPr="00320B3F">
        <w:rPr>
          <w:sz w:val="16"/>
        </w:rPr>
        <w:t xml:space="preserve"> </w:t>
      </w:r>
      <w:r w:rsidRPr="001407D3">
        <w:rPr>
          <w:rStyle w:val="StyleUnderline"/>
          <w:highlight w:val="green"/>
        </w:rPr>
        <w:t>and</w:t>
      </w:r>
      <w:r w:rsidRPr="001407D3">
        <w:rPr>
          <w:rStyle w:val="Emphasis"/>
          <w:highlight w:val="green"/>
        </w:rPr>
        <w:t xml:space="preserve"> water insecurity</w:t>
      </w:r>
      <w:r w:rsidRPr="00320B3F">
        <w:rPr>
          <w:sz w:val="16"/>
        </w:rPr>
        <w:t xml:space="preserve">. And </w:t>
      </w:r>
      <w:r w:rsidRPr="00320B3F">
        <w:rPr>
          <w:rStyle w:val="Emphasis"/>
        </w:rPr>
        <w:t>the list goes on.</w:t>
      </w:r>
      <w:r w:rsidRPr="00320B3F">
        <w:rPr>
          <w:sz w:val="16"/>
        </w:rPr>
        <w:t xml:space="preserve"> External threats to financial stability, external threats to other forms of stability as well. So my argument is that </w:t>
      </w:r>
      <w:r w:rsidRPr="001407D3">
        <w:rPr>
          <w:rStyle w:val="StyleUnderline"/>
          <w:highlight w:val="green"/>
        </w:rPr>
        <w:t>if we focus on the things that unite rather than</w:t>
      </w:r>
      <w:r w:rsidRPr="00320B3F">
        <w:rPr>
          <w:sz w:val="16"/>
        </w:rPr>
        <w:t xml:space="preserve"> the things </w:t>
      </w:r>
      <w:r w:rsidRPr="001407D3">
        <w:rPr>
          <w:rStyle w:val="StyleUnderline"/>
          <w:highlight w:val="green"/>
        </w:rPr>
        <w:t xml:space="preserve">that divide, there will be a large </w:t>
      </w:r>
      <w:r w:rsidRPr="001407D3">
        <w:rPr>
          <w:rStyle w:val="Emphasis"/>
          <w:highlight w:val="green"/>
        </w:rPr>
        <w:t>unleashing of political energy to deal with</w:t>
      </w:r>
      <w:r w:rsidRPr="00320B3F">
        <w:rPr>
          <w:sz w:val="16"/>
        </w:rPr>
        <w:t xml:space="preserve"> underlying </w:t>
      </w:r>
      <w:r w:rsidRPr="001407D3">
        <w:rPr>
          <w:rStyle w:val="Emphasis"/>
          <w:highlight w:val="green"/>
        </w:rPr>
        <w:t>problems</w:t>
      </w:r>
      <w:r w:rsidRPr="00320B3F">
        <w:rPr>
          <w:sz w:val="16"/>
        </w:rPr>
        <w:t xml:space="preserve"> in the relationship as well.</w:t>
      </w:r>
    </w:p>
    <w:p w14:paraId="467FBC4E" w14:textId="77777777" w:rsidR="006F62DF" w:rsidRDefault="006F62DF" w:rsidP="006F62DF">
      <w:pPr>
        <w:rPr>
          <w:rFonts w:asciiTheme="minorHAnsi" w:hAnsiTheme="minorHAnsi"/>
        </w:rPr>
      </w:pPr>
      <w:r>
        <w:rPr>
          <w:rFonts w:asciiTheme="minorHAnsi" w:hAnsiTheme="minorHAnsi"/>
        </w:rPr>
        <w:br/>
      </w:r>
    </w:p>
    <w:p w14:paraId="2D67C7A4" w14:textId="77777777" w:rsidR="006F62DF" w:rsidRDefault="006F62DF" w:rsidP="006F62DF"/>
    <w:p w14:paraId="0162A71D" w14:textId="77777777" w:rsidR="006F62DF" w:rsidRDefault="006F62DF" w:rsidP="006F62DF">
      <w:pPr>
        <w:pStyle w:val="Heading4"/>
      </w:pPr>
      <w:r>
        <w:t>SCS conflict goes nuclear</w:t>
      </w:r>
    </w:p>
    <w:p w14:paraId="40B1B06B" w14:textId="77777777" w:rsidR="006F62DF" w:rsidRPr="00B31A2D" w:rsidRDefault="006F62DF" w:rsidP="006F62DF">
      <w:pPr>
        <w:rPr>
          <w:rFonts w:asciiTheme="minorHAnsi" w:hAnsiTheme="minorHAnsi"/>
        </w:rPr>
      </w:pPr>
      <w:r w:rsidRPr="00B31A2D">
        <w:rPr>
          <w:rStyle w:val="Heading4Char"/>
          <w:rFonts w:asciiTheme="minorHAnsi" w:hAnsiTheme="minorHAnsi"/>
        </w:rPr>
        <w:t>Wittner ‘11</w:t>
      </w:r>
      <w:r w:rsidRPr="00B31A2D">
        <w:rPr>
          <w:rFonts w:asciiTheme="minorHAnsi" w:hAnsiTheme="minorHAnsi"/>
        </w:rPr>
        <w:t xml:space="preserve"> </w:t>
      </w:r>
    </w:p>
    <w:p w14:paraId="07831A52" w14:textId="45BB2FB4" w:rsidR="006F62DF" w:rsidRPr="00753483" w:rsidRDefault="006F62DF" w:rsidP="006F62DF">
      <w:pPr>
        <w:rPr>
          <w:rStyle w:val="Emphasis"/>
          <w:rFonts w:asciiTheme="minorHAnsi" w:hAnsiTheme="minorHAnsi"/>
          <w:b w:val="0"/>
          <w:iCs w:val="0"/>
          <w:sz w:val="18"/>
          <w:szCs w:val="18"/>
          <w:u w:val="none"/>
        </w:rPr>
      </w:pPr>
      <w:r w:rsidRPr="00B31A2D">
        <w:rPr>
          <w:rFonts w:asciiTheme="minorHAnsi" w:hAnsiTheme="minorHAnsi"/>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9"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4B95612E" w14:textId="77777777" w:rsidR="006F62DF" w:rsidRPr="00B31A2D" w:rsidRDefault="006F62DF" w:rsidP="006F62DF">
      <w:pPr>
        <w:rPr>
          <w:rFonts w:asciiTheme="minorHAnsi" w:hAnsiTheme="minorHAnsi"/>
          <w:sz w:val="16"/>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sz w:val="16"/>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1407D3">
        <w:rPr>
          <w:rStyle w:val="StyleUnderline"/>
          <w:rFonts w:asciiTheme="minorHAnsi" w:hAnsiTheme="minorHAnsi"/>
          <w:highlight w:val="green"/>
        </w:rPr>
        <w:t>But the Kargil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1407D3">
        <w:rPr>
          <w:rStyle w:val="StyleUnderline"/>
          <w:rFonts w:asciiTheme="minorHAnsi" w:hAnsiTheme="minorHAnsi"/>
          <w:highlight w:val="green"/>
        </w:rPr>
        <w:t>should convince us that such wars can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1407D3">
        <w:rPr>
          <w:rStyle w:val="StyleUnderline"/>
          <w:rFonts w:asciiTheme="minorHAnsi" w:hAnsiTheme="minorHAnsi"/>
          <w:highlight w:val="green"/>
        </w:rPr>
        <w:t>Obviously</w:t>
      </w:r>
      <w:r w:rsidRPr="001407D3">
        <w:rPr>
          <w:rFonts w:asciiTheme="minorHAnsi" w:hAnsiTheme="minorHAnsi"/>
          <w:sz w:val="16"/>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sz w:val="16"/>
          <w:highlight w:val="green"/>
        </w:rPr>
        <w:t>,</w:t>
      </w:r>
      <w:r w:rsidRPr="00B31A2D">
        <w:rPr>
          <w:rFonts w:asciiTheme="minorHAnsi" w:hAnsiTheme="minorHAnsi"/>
          <w:sz w:val="16"/>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sz w:val="16"/>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14:paraId="3CBDEDB0" w14:textId="77777777" w:rsidR="006F62DF" w:rsidRDefault="006F62DF" w:rsidP="006F62DF">
      <w:pPr>
        <w:rPr>
          <w:rFonts w:asciiTheme="minorHAnsi" w:hAnsiTheme="minorHAnsi"/>
        </w:rPr>
      </w:pPr>
    </w:p>
    <w:p w14:paraId="5D5459D1" w14:textId="77777777" w:rsidR="006F62DF" w:rsidRDefault="006F62DF" w:rsidP="006F62DF">
      <w:pPr>
        <w:rPr>
          <w:rFonts w:asciiTheme="minorHAnsi" w:hAnsiTheme="minorHAnsi"/>
        </w:rPr>
      </w:pPr>
    </w:p>
    <w:p w14:paraId="0806A1D0" w14:textId="77777777" w:rsidR="006F62DF" w:rsidRPr="00B31A2D" w:rsidRDefault="006F62DF" w:rsidP="006F62DF">
      <w:pPr>
        <w:pStyle w:val="Heading4"/>
        <w:rPr>
          <w:rFonts w:asciiTheme="minorHAnsi" w:hAnsiTheme="minorHAnsi"/>
        </w:rPr>
      </w:pPr>
      <w:r w:rsidRPr="00B31A2D">
        <w:rPr>
          <w:rFonts w:asciiTheme="minorHAnsi" w:hAnsiTheme="minorHAnsi"/>
        </w:rPr>
        <w:t xml:space="preserve">US-Sino ties </w:t>
      </w:r>
      <w:r>
        <w:rPr>
          <w:rFonts w:asciiTheme="minorHAnsi" w:hAnsiTheme="minorHAnsi"/>
        </w:rPr>
        <w:t xml:space="preserve">through a BIT is </w:t>
      </w:r>
      <w:r w:rsidRPr="00B31A2D">
        <w:rPr>
          <w:rFonts w:asciiTheme="minorHAnsi" w:hAnsiTheme="minorHAnsi"/>
        </w:rPr>
        <w:t xml:space="preserve">key to de-escalate tensions near Taiwan. </w:t>
      </w:r>
    </w:p>
    <w:p w14:paraId="017A57D9"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Shambaugh ‘15</w:t>
      </w:r>
    </w:p>
    <w:p w14:paraId="12E908DA" w14:textId="3921F870" w:rsidR="006F62DF" w:rsidRPr="00B31A2D" w:rsidRDefault="006F62DF" w:rsidP="006F62DF">
      <w:pPr>
        <w:rPr>
          <w:rFonts w:asciiTheme="minorHAnsi" w:hAnsiTheme="minorHAnsi"/>
        </w:rPr>
      </w:pPr>
      <w:r w:rsidRPr="00B31A2D">
        <w:rPr>
          <w:rFonts w:asciiTheme="minorHAnsi" w:hAnsiTheme="minorHAnsi"/>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http://www.straitstimes.com/opinion/sino-us-relations-divorce-is-not-an-option</w:t>
      </w:r>
    </w:p>
    <w:p w14:paraId="110557E8" w14:textId="77777777" w:rsidR="006F62DF" w:rsidRPr="00B31A2D" w:rsidRDefault="006F62DF" w:rsidP="006F62DF">
      <w:pPr>
        <w:rPr>
          <w:rFonts w:asciiTheme="minorHAnsi" w:hAnsiTheme="minorHAnsi"/>
          <w:sz w:val="16"/>
        </w:rPr>
      </w:pPr>
      <w:r w:rsidRPr="00EF5B0A">
        <w:rPr>
          <w:rStyle w:val="StyleUnderline"/>
          <w:rFonts w:asciiTheme="minorHAnsi" w:hAnsiTheme="minorHAnsi"/>
        </w:rPr>
        <w:t>Despite this overall macro climate</w:t>
      </w:r>
      <w:r w:rsidRPr="00B31A2D">
        <w:rPr>
          <w:rFonts w:asciiTheme="minorHAnsi" w:hAnsiTheme="minorHAnsi"/>
          <w:sz w:val="16"/>
        </w:rPr>
        <w:t xml:space="preserve"> </w:t>
      </w:r>
      <w:r w:rsidRPr="00B31A2D">
        <w:rPr>
          <w:rStyle w:val="StyleUnderline"/>
          <w:rFonts w:asciiTheme="minorHAnsi" w:hAnsiTheme="minorHAnsi"/>
        </w:rPr>
        <w:t>in the relationship</w:t>
      </w:r>
      <w:r w:rsidRPr="00B31A2D">
        <w:rPr>
          <w:rFonts w:asciiTheme="minorHAnsi" w:hAnsiTheme="minorHAnsi"/>
          <w:sz w:val="16"/>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6"/>
        </w:rPr>
        <w:t xml:space="preserve">, </w:t>
      </w:r>
      <w:r w:rsidRPr="00EF5B0A">
        <w:rPr>
          <w:rStyle w:val="StyleUnderline"/>
          <w:rFonts w:asciiTheme="minorHAnsi" w:hAnsiTheme="minorHAnsi"/>
        </w:rPr>
        <w:t xml:space="preserve">and </w:t>
      </w:r>
      <w:r w:rsidRPr="00EF5B0A">
        <w:rPr>
          <w:rFonts w:asciiTheme="minorHAnsi" w:hAnsiTheme="minorHAnsi"/>
          <w:sz w:val="16"/>
        </w:rPr>
        <w:t xml:space="preserve">to </w:t>
      </w:r>
      <w:r w:rsidRPr="00EF5B0A">
        <w:rPr>
          <w:rStyle w:val="StyleUnderline"/>
          <w:rFonts w:asciiTheme="minorHAnsi" w:hAnsiTheme="minorHAnsi"/>
        </w:rPr>
        <w:t>do so peacefully if at all possible</w:t>
      </w:r>
      <w:r w:rsidRPr="00EF5B0A">
        <w:rPr>
          <w:rFonts w:asciiTheme="minorHAnsi" w:hAnsiTheme="minorHAnsi"/>
          <w:sz w:val="16"/>
        </w:rPr>
        <w:t>.</w:t>
      </w:r>
      <w:r w:rsidRPr="00B31A2D">
        <w:rPr>
          <w:rFonts w:asciiTheme="minorHAnsi" w:hAnsiTheme="minorHAnsi"/>
          <w:sz w:val="16"/>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6"/>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6"/>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6"/>
        </w:rPr>
        <w:t xml:space="preserve"> - </w:t>
      </w:r>
      <w:r w:rsidRPr="00EF5B0A">
        <w:rPr>
          <w:rStyle w:val="Emphasis"/>
          <w:rFonts w:asciiTheme="minorHAnsi" w:hAnsiTheme="minorHAnsi"/>
        </w:rPr>
        <w:t xml:space="preserve">and one that </w:t>
      </w:r>
      <w:r w:rsidRPr="001407D3">
        <w:rPr>
          <w:rStyle w:val="Emphasis"/>
          <w:rFonts w:asciiTheme="minorHAnsi" w:hAnsiTheme="minorHAnsi"/>
          <w:highlight w:val="green"/>
        </w:rPr>
        <w:t>would give an enormous boost to the relationship</w:t>
      </w:r>
      <w:r w:rsidRPr="00B31A2D">
        <w:rPr>
          <w:rFonts w:asciiTheme="minorHAnsi" w:hAnsiTheme="minorHAnsi"/>
          <w:sz w:val="16"/>
        </w:rPr>
        <w:t xml:space="preserve"> </w:t>
      </w:r>
      <w:r w:rsidRPr="001407D3">
        <w:rPr>
          <w:rStyle w:val="StyleUnderline"/>
          <w:rFonts w:asciiTheme="minorHAnsi" w:hAnsiTheme="minorHAnsi"/>
          <w:highlight w:val="green"/>
        </w:rPr>
        <w:t>- would be</w:t>
      </w:r>
      <w:r w:rsidRPr="00B31A2D">
        <w:rPr>
          <w:rFonts w:asciiTheme="minorHAnsi" w:hAnsiTheme="minorHAnsi"/>
          <w:sz w:val="16"/>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6"/>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EF5B0A">
        <w:rPr>
          <w:rStyle w:val="StyleUnderline"/>
          <w:rFonts w:asciiTheme="minorHAnsi" w:hAnsiTheme="minorHAnsi"/>
        </w:rPr>
        <w:t>What worries</w:t>
      </w:r>
      <w:r w:rsidRPr="00EF5B0A">
        <w:rPr>
          <w:rFonts w:asciiTheme="minorHAnsi" w:hAnsiTheme="minorHAnsi"/>
          <w:sz w:val="16"/>
        </w:rPr>
        <w:t xml:space="preserve"> me </w:t>
      </w:r>
      <w:r w:rsidRPr="00EF5B0A">
        <w:rPr>
          <w:rStyle w:val="StyleUnderline"/>
          <w:rFonts w:asciiTheme="minorHAnsi" w:hAnsiTheme="minorHAnsi"/>
        </w:rPr>
        <w:t xml:space="preserve">is that </w:t>
      </w:r>
      <w:r w:rsidRPr="001407D3">
        <w:rPr>
          <w:rStyle w:val="StyleUnderline"/>
          <w:rFonts w:asciiTheme="minorHAnsi" w:hAnsiTheme="minorHAnsi"/>
          <w:highlight w:val="green"/>
        </w:rPr>
        <w:t xml:space="preserve">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6"/>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6"/>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6"/>
        </w:rPr>
        <w:t xml:space="preserve">, </w:t>
      </w:r>
      <w:r w:rsidRPr="001407D3">
        <w:rPr>
          <w:rStyle w:val="StyleUnderline"/>
          <w:rFonts w:asciiTheme="minorHAnsi" w:hAnsiTheme="minorHAnsi"/>
          <w:highlight w:val="green"/>
        </w:rPr>
        <w:t>or renewed tension over Taiwan.</w:t>
      </w:r>
      <w:r w:rsidRPr="00B31A2D">
        <w:rPr>
          <w:rStyle w:val="StyleUnderline"/>
          <w:rFonts w:asciiTheme="minorHAnsi" w:hAnsiTheme="minorHAnsi"/>
        </w:rPr>
        <w:t xml:space="preserve"> </w:t>
      </w:r>
      <w:r w:rsidRPr="00B31A2D">
        <w:rPr>
          <w:rFonts w:asciiTheme="minorHAnsi" w:hAnsiTheme="minorHAnsi"/>
          <w:sz w:val="16"/>
        </w:rPr>
        <w:t xml:space="preserve">Even the current situation in the South China Sea has real potential to haemorrhage, as China is not going to stop its island- building activities and hence will not meet American demands that it do so. Or if China, having fortified the islands, proclaims an air defence identification zone over the South China Sea. What is Washington to do then? The potential for military confrontation is not insignificant.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6"/>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6"/>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6"/>
        </w:rPr>
        <w:t xml:space="preserve">, </w:t>
      </w:r>
      <w:r w:rsidRPr="001407D3">
        <w:rPr>
          <w:rStyle w:val="StyleUnderline"/>
          <w:rFonts w:asciiTheme="minorHAnsi" w:hAnsiTheme="minorHAnsi"/>
          <w:highlight w:val="green"/>
        </w:rPr>
        <w:t>keep it from edging towards the conflictual end of the spectrum, while trying to expand the zone of practical cooperation.</w:t>
      </w:r>
    </w:p>
    <w:p w14:paraId="150A286A" w14:textId="77777777" w:rsidR="006F62DF" w:rsidRDefault="006F62DF" w:rsidP="006F62DF">
      <w:pPr>
        <w:rPr>
          <w:rFonts w:asciiTheme="minorHAnsi" w:hAnsiTheme="minorHAnsi"/>
          <w:sz w:val="16"/>
        </w:rPr>
      </w:pPr>
    </w:p>
    <w:p w14:paraId="41BD28C6" w14:textId="77777777" w:rsidR="006F62DF" w:rsidRPr="00B31A2D" w:rsidRDefault="006F62DF" w:rsidP="006F62DF">
      <w:pPr>
        <w:pStyle w:val="Heading4"/>
        <w:rPr>
          <w:rFonts w:asciiTheme="minorHAnsi" w:hAnsiTheme="minorHAnsi"/>
        </w:rPr>
      </w:pPr>
      <w:r>
        <w:rPr>
          <w:rFonts w:asciiTheme="minorHAnsi" w:hAnsiTheme="minorHAnsi"/>
        </w:rPr>
        <w:t>That goes nuclear</w:t>
      </w:r>
    </w:p>
    <w:p w14:paraId="10D20B99" w14:textId="77777777" w:rsidR="006F62DF" w:rsidRPr="00B31A2D" w:rsidRDefault="006F62DF" w:rsidP="006F62DF">
      <w:pPr>
        <w:rPr>
          <w:rFonts w:asciiTheme="minorHAnsi" w:hAnsiTheme="minorHAnsi"/>
        </w:rPr>
      </w:pPr>
      <w:r w:rsidRPr="00B31A2D">
        <w:rPr>
          <w:rStyle w:val="Style13ptBold"/>
          <w:rFonts w:asciiTheme="minorHAnsi" w:hAnsiTheme="minorHAnsi"/>
        </w:rPr>
        <w:t>Glaser ‘11</w:t>
      </w:r>
    </w:p>
    <w:p w14:paraId="6513B3FD" w14:textId="77777777" w:rsidR="006F62DF" w:rsidRPr="00B31A2D" w:rsidRDefault="006F62DF" w:rsidP="006F62DF">
      <w:pPr>
        <w:rPr>
          <w:rFonts w:asciiTheme="minorHAnsi" w:hAnsiTheme="minorHAnsi"/>
          <w:sz w:val="18"/>
          <w:szCs w:val="18"/>
        </w:rPr>
      </w:pPr>
      <w:r w:rsidRPr="00B31A2D">
        <w:rPr>
          <w:rFonts w:asciiTheme="minorHAnsi" w:hAnsiTheme="minorHAnsi"/>
          <w:sz w:val="18"/>
          <w:szCs w:val="18"/>
        </w:rPr>
        <w:t>Charles, political science professor at George Washington University, “Will China's Rise Lead to War? Why Realism Does Not Mean Pessimism”, Foreign Affairs, Vol. 90, Iss. 2</w:t>
      </w:r>
    </w:p>
    <w:p w14:paraId="3FECCEB9" w14:textId="77777777" w:rsidR="006F62DF" w:rsidRPr="00B31A2D" w:rsidRDefault="006F62DF" w:rsidP="006F62DF">
      <w:pPr>
        <w:rPr>
          <w:rFonts w:asciiTheme="minorHAnsi" w:hAnsiTheme="minorHAnsi"/>
          <w:sz w:val="16"/>
        </w:rPr>
      </w:pPr>
      <w:r w:rsidRPr="00B31A2D">
        <w:rPr>
          <w:rFonts w:asciiTheme="minorHAnsi" w:hAnsiTheme="minorHAnsi"/>
          <w:sz w:val="16"/>
        </w:rPr>
        <w:t xml:space="preserve">The prospects for avoiding intense military competition and war may be good, but </w:t>
      </w:r>
      <w:r w:rsidRPr="00B31A2D">
        <w:rPr>
          <w:rStyle w:val="StyleUnderline"/>
          <w:rFonts w:asciiTheme="minorHAnsi" w:hAnsiTheme="minorHAnsi"/>
        </w:rPr>
        <w:t>growth in China's power may</w:t>
      </w:r>
      <w:r w:rsidRPr="00B31A2D">
        <w:rPr>
          <w:rFonts w:asciiTheme="minorHAnsi" w:hAnsiTheme="minorHAnsi"/>
          <w:sz w:val="16"/>
        </w:rPr>
        <w:t xml:space="preserve"> nevertheless </w:t>
      </w:r>
      <w:r w:rsidRPr="00B31A2D">
        <w:rPr>
          <w:rStyle w:val="StyleUnderline"/>
          <w:rFonts w:asciiTheme="minorHAnsi" w:hAnsiTheme="minorHAnsi"/>
        </w:rPr>
        <w:t>require</w:t>
      </w:r>
      <w:r w:rsidRPr="00B31A2D">
        <w:rPr>
          <w:rFonts w:asciiTheme="minorHAnsi" w:hAnsiTheme="minorHAnsi"/>
          <w:sz w:val="16"/>
        </w:rPr>
        <w:t xml:space="preserve"> some </w:t>
      </w:r>
      <w:r w:rsidRPr="00B31A2D">
        <w:rPr>
          <w:rStyle w:val="StyleUnderline"/>
          <w:rFonts w:asciiTheme="minorHAnsi" w:hAnsiTheme="minorHAnsi"/>
        </w:rPr>
        <w:t>changes in U.S. foreign policy</w:t>
      </w:r>
      <w:r w:rsidRPr="00B31A2D">
        <w:rPr>
          <w:rFonts w:asciiTheme="minorHAnsi" w:hAnsiTheme="minorHAnsi"/>
          <w:sz w:val="16"/>
        </w:rPr>
        <w:t xml:space="preserve"> that Washington will find disagreeable- </w:t>
      </w:r>
      <w:r w:rsidRPr="00B31A2D">
        <w:rPr>
          <w:rStyle w:val="StyleUnderline"/>
          <w:rFonts w:asciiTheme="minorHAnsi" w:hAnsiTheme="minorHAnsi"/>
        </w:rPr>
        <w:t>particularly</w:t>
      </w:r>
      <w:r w:rsidRPr="00B31A2D">
        <w:rPr>
          <w:rFonts w:asciiTheme="minorHAnsi" w:hAnsiTheme="minorHAnsi"/>
          <w:b/>
          <w:u w:val="single"/>
        </w:rPr>
        <w:t xml:space="preserve"> </w:t>
      </w:r>
      <w:r w:rsidRPr="00B31A2D">
        <w:rPr>
          <w:rStyle w:val="StyleUnderline"/>
          <w:rFonts w:asciiTheme="minorHAnsi" w:hAnsiTheme="minorHAnsi"/>
        </w:rPr>
        <w:t>regarding Taiwan</w:t>
      </w:r>
      <w:r w:rsidRPr="00B31A2D">
        <w:rPr>
          <w:rFonts w:asciiTheme="minorHAnsi" w:hAnsiTheme="minorHAnsi"/>
          <w:sz w:val="16"/>
        </w:rPr>
        <w:t xml:space="preserve">. Although it lost control of Taiwan during the Chinese Civil War more than six decades ago, </w:t>
      </w:r>
      <w:r w:rsidRPr="00B31A2D">
        <w:rPr>
          <w:rStyle w:val="StyleUnderline"/>
          <w:rFonts w:asciiTheme="minorHAnsi" w:hAnsiTheme="minorHAnsi"/>
        </w:rPr>
        <w:t>China still considers Taiwan</w:t>
      </w:r>
      <w:r w:rsidRPr="00B31A2D">
        <w:rPr>
          <w:rFonts w:asciiTheme="minorHAnsi" w:hAnsiTheme="minorHAnsi"/>
          <w:sz w:val="16"/>
        </w:rPr>
        <w:t xml:space="preserve"> to be </w:t>
      </w:r>
      <w:r w:rsidRPr="00B31A2D">
        <w:rPr>
          <w:rStyle w:val="StyleUnderline"/>
          <w:rFonts w:asciiTheme="minorHAnsi" w:hAnsiTheme="minorHAnsi"/>
        </w:rPr>
        <w:t>part of its homeland</w:t>
      </w:r>
      <w:r w:rsidRPr="00B31A2D">
        <w:rPr>
          <w:rFonts w:asciiTheme="minorHAnsi" w:hAnsiTheme="minorHAnsi"/>
          <w:sz w:val="16"/>
        </w:rPr>
        <w:t xml:space="preserve">, </w:t>
      </w:r>
      <w:r w:rsidRPr="00B31A2D">
        <w:rPr>
          <w:rStyle w:val="StyleUnderline"/>
          <w:rFonts w:asciiTheme="minorHAnsi" w:hAnsiTheme="minorHAnsi"/>
        </w:rPr>
        <w:t>and unification remains a key political goal for Beijing</w:t>
      </w:r>
      <w:r w:rsidRPr="00B31A2D">
        <w:rPr>
          <w:rFonts w:asciiTheme="minorHAnsi" w:hAnsiTheme="minorHAnsi"/>
          <w:sz w:val="16"/>
        </w:rPr>
        <w:t xml:space="preserve">. </w:t>
      </w:r>
      <w:r w:rsidRPr="00B31A2D">
        <w:rPr>
          <w:rStyle w:val="StyleUnderline"/>
          <w:rFonts w:asciiTheme="minorHAnsi" w:hAnsiTheme="minorHAnsi"/>
        </w:rPr>
        <w:t xml:space="preserve">China has made </w:t>
      </w:r>
      <w:r w:rsidRPr="00B31A2D">
        <w:rPr>
          <w:rStyle w:val="Emphasis"/>
          <w:rFonts w:asciiTheme="minorHAnsi" w:hAnsiTheme="minorHAnsi"/>
        </w:rPr>
        <w:t>clear</w:t>
      </w:r>
      <w:r w:rsidRPr="00B31A2D">
        <w:rPr>
          <w:rStyle w:val="StyleUnderline"/>
          <w:rFonts w:asciiTheme="minorHAnsi" w:hAnsiTheme="minorHAnsi"/>
        </w:rPr>
        <w:t xml:space="preserve"> that it will use force if Taiwan declares independence</w:t>
      </w:r>
      <w:r w:rsidRPr="00B31A2D">
        <w:rPr>
          <w:rFonts w:asciiTheme="minorHAnsi" w:hAnsiTheme="minorHAnsi"/>
          <w:sz w:val="16"/>
        </w:rPr>
        <w:t xml:space="preserve">, </w:t>
      </w:r>
      <w:r w:rsidRPr="00B31A2D">
        <w:rPr>
          <w:rStyle w:val="StyleUnderline"/>
          <w:rFonts w:asciiTheme="minorHAnsi" w:hAnsiTheme="minorHAnsi"/>
        </w:rPr>
        <w:t>and much of China's conventional military buildup has been dedicated to increasing its ability to coerce Taiwan and reducing the U</w:t>
      </w:r>
      <w:r w:rsidRPr="00B31A2D">
        <w:rPr>
          <w:rFonts w:asciiTheme="minorHAnsi" w:hAnsiTheme="minorHAnsi"/>
          <w:sz w:val="16"/>
        </w:rPr>
        <w:t xml:space="preserve">nited </w:t>
      </w:r>
      <w:r w:rsidRPr="00B31A2D">
        <w:rPr>
          <w:rStyle w:val="StyleUnderline"/>
          <w:rFonts w:asciiTheme="minorHAnsi" w:hAnsiTheme="minorHAnsi"/>
        </w:rPr>
        <w:t>S</w:t>
      </w:r>
      <w:r w:rsidRPr="00B31A2D">
        <w:rPr>
          <w:rFonts w:asciiTheme="minorHAnsi" w:hAnsiTheme="minorHAnsi"/>
          <w:sz w:val="16"/>
        </w:rPr>
        <w:t xml:space="preserve">tates' </w:t>
      </w:r>
      <w:r w:rsidRPr="00B31A2D">
        <w:rPr>
          <w:rStyle w:val="StyleUnderline"/>
          <w:rFonts w:asciiTheme="minorHAnsi" w:hAnsiTheme="minorHAnsi"/>
        </w:rPr>
        <w:t>ability to intervene</w:t>
      </w:r>
      <w:r w:rsidRPr="00B31A2D">
        <w:rPr>
          <w:rFonts w:asciiTheme="minorHAnsi" w:hAnsiTheme="minorHAnsi"/>
          <w:sz w:val="16"/>
        </w:rPr>
        <w:t xml:space="preserve">. </w:t>
      </w:r>
      <w:r w:rsidRPr="00043C50">
        <w:rPr>
          <w:rStyle w:val="StyleUnderline"/>
          <w:rFonts w:asciiTheme="minorHAnsi" w:hAnsiTheme="minorHAnsi"/>
        </w:rPr>
        <w:t>Because</w:t>
      </w:r>
      <w:r w:rsidRPr="001407D3">
        <w:rPr>
          <w:rStyle w:val="StyleUnderline"/>
          <w:rFonts w:asciiTheme="minorHAnsi" w:hAnsiTheme="minorHAnsi"/>
          <w:highlight w:val="green"/>
        </w:rPr>
        <w:t xml:space="preserve"> China places s</w:t>
      </w:r>
      <w:r w:rsidRPr="00043C50">
        <w:rPr>
          <w:rStyle w:val="StyleUnderline"/>
          <w:rFonts w:asciiTheme="minorHAnsi" w:hAnsiTheme="minorHAnsi"/>
        </w:rPr>
        <w:t>uch</w:t>
      </w:r>
      <w:r w:rsidRPr="001407D3">
        <w:rPr>
          <w:rStyle w:val="StyleUnderline"/>
          <w:rFonts w:asciiTheme="minorHAnsi" w:hAnsiTheme="minorHAnsi"/>
          <w:highlight w:val="green"/>
        </w:rPr>
        <w:t xml:space="preserve"> high value on Taiwan and </w:t>
      </w:r>
      <w:r w:rsidRPr="00043C50">
        <w:rPr>
          <w:rStyle w:val="StyleUnderline"/>
          <w:rFonts w:asciiTheme="minorHAnsi" w:hAnsiTheme="minorHAnsi"/>
        </w:rPr>
        <w:t>because</w:t>
      </w:r>
      <w:r w:rsidRPr="001407D3">
        <w:rPr>
          <w:rStyle w:val="StyleUnderline"/>
          <w:rFonts w:asciiTheme="minorHAnsi" w:hAnsiTheme="minorHAnsi"/>
          <w:highlight w:val="green"/>
        </w:rPr>
        <w:t xml:space="preserve">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and China</w:t>
      </w:r>
      <w:r w:rsidRPr="00B31A2D">
        <w:rPr>
          <w:rFonts w:asciiTheme="minorHAnsi" w:hAnsiTheme="minorHAnsi"/>
          <w:sz w:val="16"/>
        </w:rPr>
        <w:t>-whatever they might formally agree to-</w:t>
      </w:r>
      <w:r w:rsidRPr="001407D3">
        <w:rPr>
          <w:rStyle w:val="StyleUnderline"/>
          <w:rFonts w:asciiTheme="minorHAnsi" w:hAnsiTheme="minorHAnsi"/>
          <w:highlight w:val="green"/>
        </w:rPr>
        <w:t xml:space="preserve">have such different attitudes </w:t>
      </w:r>
      <w:r w:rsidRPr="00043C50">
        <w:rPr>
          <w:rStyle w:val="StyleUnderline"/>
          <w:rFonts w:asciiTheme="minorHAnsi" w:hAnsiTheme="minorHAnsi"/>
        </w:rPr>
        <w:t>regarding</w:t>
      </w:r>
      <w:r w:rsidRPr="00B31A2D">
        <w:rPr>
          <w:rFonts w:asciiTheme="minorHAnsi" w:hAnsiTheme="minorHAnsi"/>
          <w:sz w:val="16"/>
        </w:rPr>
        <w:t xml:space="preserve"> the legitimacy of </w:t>
      </w:r>
      <w:r w:rsidRPr="00043C50">
        <w:rPr>
          <w:rStyle w:val="StyleUnderline"/>
          <w:rFonts w:asciiTheme="minorHAnsi" w:hAnsiTheme="minorHAnsi"/>
        </w:rPr>
        <w:t>the status quo</w:t>
      </w:r>
      <w:r w:rsidRPr="001407D3">
        <w:rPr>
          <w:rStyle w:val="StyleUnderline"/>
          <w:rFonts w:asciiTheme="minorHAnsi" w:hAnsiTheme="minorHAnsi"/>
          <w:highlight w:val="green"/>
        </w:rPr>
        <w:t>, the issue poses special dangers</w:t>
      </w:r>
      <w:r w:rsidRPr="00B31A2D">
        <w:rPr>
          <w:rStyle w:val="StyleUnderline"/>
          <w:rFonts w:asciiTheme="minorHAnsi" w:hAnsiTheme="minorHAnsi"/>
        </w:rPr>
        <w:t xml:space="preserve"> </w:t>
      </w:r>
      <w:r w:rsidRPr="001407D3">
        <w:rPr>
          <w:rStyle w:val="StyleUnderline"/>
          <w:rFonts w:asciiTheme="minorHAnsi" w:hAnsiTheme="minorHAnsi"/>
          <w:highlight w:val="green"/>
        </w:rPr>
        <w:t>and challenges for the U.S.-Chinese relationship</w:t>
      </w:r>
      <w:r w:rsidRPr="001407D3">
        <w:rPr>
          <w:rFonts w:asciiTheme="minorHAnsi" w:hAnsiTheme="minorHAnsi"/>
          <w:sz w:val="16"/>
          <w:highlight w:val="green"/>
        </w:rPr>
        <w:t>,</w:t>
      </w:r>
      <w:r w:rsidRPr="00B31A2D">
        <w:rPr>
          <w:rFonts w:asciiTheme="minorHAnsi" w:hAnsiTheme="minorHAnsi"/>
          <w:sz w:val="16"/>
        </w:rPr>
        <w:t xml:space="preserve"> placing it in a different category than Japan or South Korea. </w:t>
      </w:r>
      <w:r w:rsidRPr="001407D3">
        <w:rPr>
          <w:rStyle w:val="StyleUnderline"/>
          <w:rFonts w:asciiTheme="minorHAnsi" w:hAnsiTheme="minorHAnsi"/>
          <w:highlight w:val="green"/>
        </w:rPr>
        <w:t>A crisis over Taiwan</w:t>
      </w:r>
      <w:r w:rsidRPr="00043C50">
        <w:rPr>
          <w:rStyle w:val="StyleUnderline"/>
          <w:rFonts w:asciiTheme="minorHAnsi" w:hAnsiTheme="minorHAnsi"/>
          <w:highlight w:val="green"/>
        </w:rPr>
        <w:t xml:space="preserve"> could</w:t>
      </w:r>
      <w:r w:rsidRPr="00043C50">
        <w:rPr>
          <w:rStyle w:val="StyleUnderline"/>
          <w:rFonts w:asciiTheme="minorHAnsi" w:hAnsiTheme="minorHAnsi"/>
        </w:rPr>
        <w:t xml:space="preserve"> fairly </w:t>
      </w:r>
      <w:r w:rsidRPr="001407D3">
        <w:rPr>
          <w:rStyle w:val="Emphasis"/>
          <w:rFonts w:asciiTheme="minorHAnsi" w:hAnsiTheme="minorHAnsi"/>
          <w:highlight w:val="green"/>
        </w:rPr>
        <w:t>easily escalate</w:t>
      </w:r>
      <w:r w:rsidRPr="001407D3">
        <w:rPr>
          <w:rStyle w:val="StyleUnderline"/>
          <w:rFonts w:asciiTheme="minorHAnsi" w:hAnsiTheme="minorHAnsi"/>
          <w:highlight w:val="green"/>
        </w:rPr>
        <w:t xml:space="preserve"> to nuclear war,</w:t>
      </w:r>
      <w:r w:rsidRPr="00B31A2D">
        <w:rPr>
          <w:rStyle w:val="StyleUnderline"/>
          <w:rFonts w:asciiTheme="minorHAnsi" w:hAnsiTheme="minorHAnsi"/>
        </w:rPr>
        <w:t xml:space="preserve"> </w:t>
      </w:r>
      <w:r w:rsidRPr="001407D3">
        <w:rPr>
          <w:rStyle w:val="StyleUnderline"/>
          <w:rFonts w:asciiTheme="minorHAnsi" w:hAnsiTheme="minorHAnsi"/>
          <w:highlight w:val="green"/>
        </w:rPr>
        <w:t>because each step along the way might well seem rational to the actors involved</w:t>
      </w:r>
      <w:r w:rsidRPr="00B31A2D">
        <w:rPr>
          <w:rFonts w:asciiTheme="minorHAnsi" w:hAnsiTheme="minorHAnsi"/>
          <w:sz w:val="16"/>
        </w:rPr>
        <w:t xml:space="preserve">. </w:t>
      </w:r>
      <w:r w:rsidRPr="00B31A2D">
        <w:rPr>
          <w:rStyle w:val="StyleUnderline"/>
          <w:rFonts w:asciiTheme="minorHAnsi" w:hAnsiTheme="minorHAnsi"/>
        </w:rPr>
        <w:t>Current U.S. policy is designed to reduce the probability that Taiwan will declare independence</w:t>
      </w:r>
      <w:r w:rsidRPr="00B31A2D">
        <w:rPr>
          <w:rFonts w:asciiTheme="minorHAnsi" w:hAnsiTheme="minorHAnsi"/>
          <w:sz w:val="16"/>
        </w:rPr>
        <w:t xml:space="preserve"> and to make clear that the United States will not come to Taiwan's aid if it does. Nevertheless, </w:t>
      </w:r>
      <w:r w:rsidRPr="001407D3">
        <w:rPr>
          <w:rStyle w:val="StyleUnderline"/>
          <w:rFonts w:asciiTheme="minorHAnsi" w:hAnsiTheme="minorHAnsi"/>
          <w:highlight w:val="green"/>
        </w:rPr>
        <w:t>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would find itself under pressure to protect Taiwan against </w:t>
      </w:r>
      <w:r w:rsidRPr="001407D3">
        <w:rPr>
          <w:rStyle w:val="Emphasis"/>
          <w:rFonts w:asciiTheme="minorHAnsi" w:hAnsiTheme="minorHAnsi"/>
          <w:highlight w:val="green"/>
        </w:rPr>
        <w:t>any</w:t>
      </w:r>
      <w:r w:rsidRPr="001407D3">
        <w:rPr>
          <w:rStyle w:val="StyleUnderline"/>
          <w:rFonts w:asciiTheme="minorHAnsi" w:hAnsiTheme="minorHAnsi"/>
          <w:highlight w:val="green"/>
        </w:rPr>
        <w:t xml:space="preserve"> sort of </w:t>
      </w:r>
      <w:r w:rsidRPr="001407D3">
        <w:rPr>
          <w:rStyle w:val="Emphasis"/>
          <w:rFonts w:asciiTheme="minorHAnsi" w:hAnsiTheme="minorHAnsi"/>
          <w:highlight w:val="green"/>
        </w:rPr>
        <w:t>attack</w:t>
      </w:r>
      <w:r w:rsidRPr="00B31A2D">
        <w:rPr>
          <w:rStyle w:val="StyleUnderline"/>
          <w:rFonts w:asciiTheme="minorHAnsi" w:hAnsiTheme="minorHAnsi"/>
        </w:rPr>
        <w:t xml:space="preserve">, </w:t>
      </w:r>
      <w:r w:rsidRPr="001407D3">
        <w:rPr>
          <w:rStyle w:val="Emphasis"/>
          <w:rFonts w:asciiTheme="minorHAnsi" w:hAnsiTheme="minorHAnsi"/>
          <w:highlight w:val="green"/>
        </w:rPr>
        <w:t>no matter how it originated</w:t>
      </w:r>
      <w:r w:rsidRPr="00B31A2D">
        <w:rPr>
          <w:rFonts w:asciiTheme="minorHAnsi" w:hAnsiTheme="minorHAnsi"/>
          <w:sz w:val="16"/>
        </w:rPr>
        <w:t xml:space="preserve">. </w:t>
      </w:r>
      <w:r w:rsidRPr="00B31A2D">
        <w:rPr>
          <w:rStyle w:val="StyleUnderline"/>
          <w:rFonts w:asciiTheme="minorHAnsi" w:hAnsiTheme="minorHAnsi"/>
        </w:rPr>
        <w:t>Given</w:t>
      </w:r>
      <w:r w:rsidRPr="00B31A2D">
        <w:rPr>
          <w:rFonts w:asciiTheme="minorHAnsi" w:hAnsiTheme="minorHAnsi"/>
          <w:sz w:val="16"/>
        </w:rPr>
        <w:t xml:space="preserve"> the different interests and perceptions of the various parties and </w:t>
      </w:r>
      <w:r w:rsidRPr="00B31A2D">
        <w:rPr>
          <w:rStyle w:val="StyleUnderline"/>
          <w:rFonts w:asciiTheme="minorHAnsi" w:hAnsiTheme="minorHAnsi"/>
        </w:rPr>
        <w:t xml:space="preserve">the </w:t>
      </w:r>
      <w:r w:rsidRPr="00B31A2D">
        <w:rPr>
          <w:rStyle w:val="Emphasis"/>
          <w:rFonts w:asciiTheme="minorHAnsi" w:hAnsiTheme="minorHAnsi"/>
        </w:rPr>
        <w:t>limited control</w:t>
      </w:r>
      <w:r w:rsidRPr="00B31A2D">
        <w:rPr>
          <w:rStyle w:val="StyleUnderline"/>
          <w:rFonts w:asciiTheme="minorHAnsi" w:hAnsiTheme="minorHAnsi"/>
        </w:rPr>
        <w:t xml:space="preserve"> Washington has over Taipei's behavior, a crisis could unfold</w:t>
      </w:r>
      <w:r w:rsidRPr="00B31A2D">
        <w:rPr>
          <w:rFonts w:asciiTheme="minorHAnsi" w:hAnsiTheme="minorHAnsi"/>
          <w:sz w:val="16"/>
        </w:rPr>
        <w:t xml:space="preserve"> in which the United States found itself following events rather than leading them. Such dangers have been around for decades, but </w:t>
      </w:r>
      <w:r w:rsidRPr="001407D3">
        <w:rPr>
          <w:rStyle w:val="StyleUnderline"/>
          <w:rFonts w:asciiTheme="minorHAnsi" w:hAnsiTheme="minorHAnsi"/>
          <w:highlight w:val="green"/>
        </w:rPr>
        <w:t>ongoing improvements in China's military capabilities may make Beijing more willing to escalate a Taiwan crisis</w:t>
      </w:r>
      <w:r w:rsidRPr="00B31A2D">
        <w:rPr>
          <w:rFonts w:asciiTheme="minorHAnsi" w:hAnsiTheme="minorHAnsi"/>
          <w:sz w:val="16"/>
        </w:rPr>
        <w:t xml:space="preserve">. In addition to its improved conventional capabilities, </w:t>
      </w:r>
      <w:r w:rsidRPr="001407D3">
        <w:rPr>
          <w:rStyle w:val="StyleUnderline"/>
          <w:rFonts w:asciiTheme="minorHAnsi" w:hAnsiTheme="minorHAnsi"/>
          <w:highlight w:val="green"/>
        </w:rPr>
        <w:t xml:space="preserve">China is modernizing its nuclear forces </w:t>
      </w:r>
      <w:r w:rsidRPr="00043C50">
        <w:rPr>
          <w:rStyle w:val="StyleUnderline"/>
          <w:rFonts w:asciiTheme="minorHAnsi" w:hAnsiTheme="minorHAnsi"/>
        </w:rPr>
        <w:t>to</w:t>
      </w:r>
      <w:r w:rsidRPr="00B31A2D">
        <w:rPr>
          <w:rFonts w:asciiTheme="minorHAnsi" w:hAnsiTheme="minorHAnsi"/>
          <w:sz w:val="16"/>
        </w:rPr>
        <w:t xml:space="preserve"> increase their ability to </w:t>
      </w:r>
      <w:r w:rsidRPr="001407D3">
        <w:rPr>
          <w:rStyle w:val="StyleUnderline"/>
          <w:rFonts w:asciiTheme="minorHAnsi" w:hAnsiTheme="minorHAnsi"/>
          <w:highlight w:val="green"/>
        </w:rPr>
        <w:t xml:space="preserve">survive and retaliate </w:t>
      </w:r>
      <w:r w:rsidRPr="00043C50">
        <w:rPr>
          <w:rStyle w:val="StyleUnderline"/>
          <w:rFonts w:asciiTheme="minorHAnsi" w:hAnsiTheme="minorHAnsi"/>
        </w:rPr>
        <w:t>following a</w:t>
      </w:r>
      <w:r w:rsidRPr="00043C50">
        <w:rPr>
          <w:rFonts w:asciiTheme="minorHAnsi" w:hAnsiTheme="minorHAnsi"/>
          <w:sz w:val="16"/>
        </w:rPr>
        <w:t xml:space="preserve"> </w:t>
      </w:r>
      <w:r w:rsidRPr="00043C50">
        <w:rPr>
          <w:rStyle w:val="StyleUnderline"/>
          <w:rFonts w:asciiTheme="minorHAnsi" w:hAnsiTheme="minorHAnsi"/>
        </w:rPr>
        <w:t>large-scale U.S. attack</w:t>
      </w:r>
      <w:r w:rsidRPr="00043C50">
        <w:rPr>
          <w:rFonts w:asciiTheme="minorHAnsi" w:hAnsiTheme="minorHAnsi"/>
          <w:sz w:val="16"/>
        </w:rPr>
        <w:t>.</w:t>
      </w:r>
      <w:r w:rsidRPr="00B31A2D">
        <w:rPr>
          <w:rFonts w:asciiTheme="minorHAnsi" w:hAnsiTheme="minorHAnsi"/>
          <w:sz w:val="16"/>
        </w:rPr>
        <w:t xml:space="preserve"> Standard deterrence theory holds that Washington's current ability to destroy most or all of China's nuclear force enhances its bargaining position. </w:t>
      </w:r>
      <w:r w:rsidRPr="001407D3">
        <w:rPr>
          <w:rStyle w:val="StyleUnderline"/>
          <w:rFonts w:asciiTheme="minorHAnsi" w:hAnsiTheme="minorHAnsi"/>
          <w:highlight w:val="green"/>
        </w:rPr>
        <w:t>China's</w:t>
      </w:r>
      <w:r w:rsidRPr="00B31A2D">
        <w:rPr>
          <w:rFonts w:asciiTheme="minorHAnsi" w:hAnsiTheme="minorHAnsi"/>
          <w:sz w:val="16"/>
        </w:rPr>
        <w:t xml:space="preserve"> nuclear </w:t>
      </w:r>
      <w:r w:rsidRPr="001407D3">
        <w:rPr>
          <w:rStyle w:val="StyleUnderline"/>
          <w:rFonts w:asciiTheme="minorHAnsi" w:hAnsiTheme="minorHAnsi"/>
          <w:highlight w:val="green"/>
        </w:rPr>
        <w:t>modernization might remove that check on Chinese action</w:t>
      </w:r>
      <w:r w:rsidRPr="00B31A2D">
        <w:rPr>
          <w:rFonts w:asciiTheme="minorHAnsi" w:hAnsiTheme="minorHAnsi"/>
          <w:sz w:val="16"/>
        </w:rPr>
        <w:t xml:space="preserve">, </w:t>
      </w:r>
      <w:r w:rsidRPr="00043C50">
        <w:rPr>
          <w:rFonts w:asciiTheme="minorHAnsi" w:hAnsiTheme="minorHAnsi"/>
          <w:sz w:val="16"/>
        </w:rPr>
        <w:t xml:space="preserve">leading Beijing to behave more boldly in future crises than it has in past ones. </w:t>
      </w:r>
      <w:r w:rsidRPr="00043C50">
        <w:rPr>
          <w:rStyle w:val="Emphasis"/>
          <w:rFonts w:asciiTheme="minorHAnsi" w:hAnsiTheme="minorHAnsi"/>
          <w:highlight w:val="green"/>
        </w:rPr>
        <w:t>A U.S. attempt to</w:t>
      </w:r>
      <w:r w:rsidRPr="00043C50">
        <w:rPr>
          <w:rStyle w:val="StyleUnderline"/>
          <w:rFonts w:asciiTheme="minorHAnsi" w:hAnsiTheme="minorHAnsi"/>
          <w:highlight w:val="green"/>
        </w:rPr>
        <w:t xml:space="preserve"> </w:t>
      </w:r>
      <w:r w:rsidRPr="00043C50">
        <w:rPr>
          <w:rFonts w:asciiTheme="minorHAnsi" w:hAnsiTheme="minorHAnsi"/>
          <w:sz w:val="16"/>
        </w:rPr>
        <w:t>preserve its ability to</w:t>
      </w:r>
      <w:r w:rsidRPr="00043C50">
        <w:rPr>
          <w:rStyle w:val="StyleUnderline"/>
          <w:rFonts w:asciiTheme="minorHAnsi" w:hAnsiTheme="minorHAnsi"/>
        </w:rPr>
        <w:t xml:space="preserve"> </w:t>
      </w:r>
      <w:r w:rsidRPr="00043C50">
        <w:rPr>
          <w:rStyle w:val="Emphasis"/>
          <w:rFonts w:asciiTheme="minorHAnsi" w:hAnsiTheme="minorHAnsi"/>
          <w:highlight w:val="green"/>
        </w:rPr>
        <w:t>defend Taiwan</w:t>
      </w:r>
      <w:r w:rsidRPr="00043C50">
        <w:rPr>
          <w:rFonts w:asciiTheme="minorHAnsi" w:hAnsiTheme="minorHAnsi"/>
          <w:sz w:val="16"/>
          <w:highlight w:val="green"/>
        </w:rPr>
        <w:t>,</w:t>
      </w:r>
      <w:r w:rsidRPr="00B31A2D">
        <w:rPr>
          <w:rFonts w:asciiTheme="minorHAnsi" w:hAnsiTheme="minorHAnsi"/>
          <w:sz w:val="16"/>
        </w:rPr>
        <w:t xml:space="preserve"> meanwhile, </w:t>
      </w:r>
      <w:r w:rsidRPr="001407D3">
        <w:rPr>
          <w:rStyle w:val="Emphasis"/>
          <w:rFonts w:asciiTheme="minorHAnsi" w:hAnsiTheme="minorHAnsi"/>
          <w:highlight w:val="green"/>
        </w:rPr>
        <w:t>could fuel a</w:t>
      </w:r>
      <w:r w:rsidRPr="00B31A2D">
        <w:rPr>
          <w:rStyle w:val="StyleUnderline"/>
          <w:rFonts w:asciiTheme="minorHAnsi" w:hAnsiTheme="minorHAnsi"/>
        </w:rPr>
        <w:t xml:space="preserve"> </w:t>
      </w:r>
      <w:r w:rsidRPr="00B31A2D">
        <w:rPr>
          <w:rFonts w:asciiTheme="minorHAnsi" w:hAnsiTheme="minorHAnsi"/>
          <w:sz w:val="16"/>
        </w:rPr>
        <w:t>conventional and</w:t>
      </w:r>
      <w:r w:rsidRPr="00B31A2D">
        <w:rPr>
          <w:rStyle w:val="StyleUnderline"/>
          <w:rFonts w:asciiTheme="minorHAnsi" w:hAnsiTheme="minorHAnsi"/>
        </w:rPr>
        <w:t xml:space="preserve"> </w:t>
      </w:r>
      <w:r w:rsidRPr="001407D3">
        <w:rPr>
          <w:rStyle w:val="Emphasis"/>
          <w:rFonts w:asciiTheme="minorHAnsi" w:hAnsiTheme="minorHAnsi"/>
          <w:highlight w:val="green"/>
        </w:rPr>
        <w:t>nuclear arms race</w:t>
      </w:r>
      <w:r w:rsidRPr="001407D3">
        <w:rPr>
          <w:rFonts w:asciiTheme="minorHAnsi" w:hAnsiTheme="minorHAnsi"/>
          <w:sz w:val="16"/>
          <w:highlight w:val="green"/>
        </w:rPr>
        <w:t>.</w:t>
      </w:r>
      <w:r w:rsidRPr="00B31A2D">
        <w:rPr>
          <w:rFonts w:asciiTheme="minorHAnsi" w:hAnsiTheme="minorHAnsi"/>
          <w:sz w:val="16"/>
        </w:rPr>
        <w:t xml:space="preserve"> Enhancements to U.S. offensive targeting capabilities and strategic ballistic missile defenses might be interpreted by China as a signal of malign U.S. motives, leading to further Chinese military efforts and a general poisoning of U.S.-Chinese relations. Given such risks, the United States should consider backing away from its commitment to Taiwan. This would remove the most obvious and contentious flash point between the United States and China and smooth the way for better relations between them in the decades to come. Critics of such a move argue that it would result in not only direct costs for the United States and Taiwan but indirect costs as well: Beijing would not be satisfied by such appeasement; instead, it would find its appetite whetted and make even greater demands afterward-spurred by Washington's lost credibility as a defender of its allies. The critics are wrong, however, because territorial concessions are not always bound to fail. Not all adversaries are Hitler, and when they are not, accommodation can be an effective policy tool. When an adversary has limited territorial goals, granting them can lead not to further demands but rather to satisfaction with the new status quo and a reduction of tension.</w:t>
      </w:r>
    </w:p>
    <w:p w14:paraId="7AC35290" w14:textId="77777777" w:rsidR="006F62DF" w:rsidRPr="00B31A2D" w:rsidRDefault="006F62DF" w:rsidP="006F62DF">
      <w:pPr>
        <w:rPr>
          <w:rFonts w:asciiTheme="minorHAnsi" w:hAnsiTheme="minorHAnsi"/>
          <w:sz w:val="16"/>
        </w:rPr>
      </w:pPr>
    </w:p>
    <w:p w14:paraId="324369D5" w14:textId="77777777" w:rsidR="006F62DF" w:rsidRDefault="006F62DF" w:rsidP="006F62DF">
      <w:pPr>
        <w:rPr>
          <w:rFonts w:asciiTheme="minorHAnsi" w:hAnsiTheme="minorHAnsi"/>
        </w:rPr>
      </w:pPr>
    </w:p>
    <w:p w14:paraId="5F3FCC3F" w14:textId="77777777" w:rsidR="006F62DF" w:rsidRDefault="006F62DF" w:rsidP="006F62DF">
      <w:pPr>
        <w:pStyle w:val="Heading4"/>
      </w:pPr>
      <w:r>
        <w:t>US-Sino ties can break global inaction on climate change- can galvanize allies</w:t>
      </w:r>
    </w:p>
    <w:p w14:paraId="2D8B6BBF" w14:textId="77777777" w:rsidR="006F62DF" w:rsidRPr="00350B9A" w:rsidRDefault="006F62DF" w:rsidP="006F62DF">
      <w:pPr>
        <w:rPr>
          <w:rStyle w:val="Style13ptBold"/>
        </w:rPr>
      </w:pPr>
      <w:r w:rsidRPr="00350B9A">
        <w:rPr>
          <w:rStyle w:val="Style13ptBold"/>
        </w:rPr>
        <w:t>Florick ‘15</w:t>
      </w:r>
    </w:p>
    <w:p w14:paraId="26533D97" w14:textId="6744B7AD" w:rsidR="006F62DF" w:rsidRPr="00753483" w:rsidRDefault="006F62DF" w:rsidP="006F62DF">
      <w:pPr>
        <w:rPr>
          <w:sz w:val="18"/>
          <w:szCs w:val="18"/>
        </w:rPr>
      </w:pPr>
      <w:r w:rsidRPr="00350B9A">
        <w:rPr>
          <w:sz w:val="18"/>
          <w:szCs w:val="18"/>
        </w:rPr>
        <w:t>et al; Davis Florick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626E8AD1" w14:textId="77777777" w:rsidR="006F62DF" w:rsidRPr="00CF638E" w:rsidRDefault="006F62DF" w:rsidP="006F62DF">
      <w:pPr>
        <w:rPr>
          <w:rStyle w:val="Emphasis"/>
        </w:rPr>
      </w:pPr>
      <w:r w:rsidRPr="00CF638E">
        <w:rPr>
          <w:sz w:val="16"/>
        </w:rPr>
        <w:t xml:space="preserve">Perhaps </w:t>
      </w:r>
      <w:r w:rsidRPr="001407D3">
        <w:rPr>
          <w:rStyle w:val="StyleUnderline"/>
          <w:highlight w:val="green"/>
        </w:rPr>
        <w:t>no two countries have a greater impact on energy and environmental</w:t>
      </w:r>
      <w:r w:rsidRPr="00CF638E">
        <w:rPr>
          <w:rStyle w:val="StyleUnderline"/>
        </w:rPr>
        <w:t xml:space="preserve"> </w:t>
      </w:r>
      <w:r w:rsidRPr="00CF638E">
        <w:rPr>
          <w:sz w:val="16"/>
        </w:rPr>
        <w:t xml:space="preserve">security </w:t>
      </w:r>
      <w:r w:rsidRPr="001407D3">
        <w:rPr>
          <w:rStyle w:val="StyleUnderline"/>
          <w:highlight w:val="green"/>
        </w:rPr>
        <w:t>strategy than China and the U</w:t>
      </w:r>
      <w:r w:rsidRPr="00CF638E">
        <w:rPr>
          <w:rStyle w:val="StyleUnderline"/>
        </w:rPr>
        <w:t xml:space="preserve">nited </w:t>
      </w:r>
      <w:r w:rsidRPr="001407D3">
        <w:rPr>
          <w:rStyle w:val="StyleUnderline"/>
          <w:highlight w:val="green"/>
        </w:rPr>
        <w:t>S</w:t>
      </w:r>
      <w:r w:rsidRPr="00CF638E">
        <w:rPr>
          <w:rStyle w:val="StyleUnderline"/>
        </w:rPr>
        <w:t>tates</w:t>
      </w:r>
      <w:r w:rsidRPr="001407D3">
        <w:rPr>
          <w:rStyle w:val="StyleUnderline"/>
          <w:highlight w:val="green"/>
        </w:rPr>
        <w:t>.</w:t>
      </w:r>
      <w:r w:rsidRPr="00CF638E">
        <w:rPr>
          <w:rStyle w:val="StyleUnderline"/>
        </w:rPr>
        <w:t xml:space="preserve"> China finds itself in an incredibly resource constrained environment without </w:t>
      </w:r>
      <w:r w:rsidRPr="00CF638E">
        <w:rPr>
          <w:sz w:val="16"/>
        </w:rPr>
        <w:t xml:space="preserve">the necessary </w:t>
      </w:r>
      <w:r w:rsidRPr="00CF638E">
        <w:rPr>
          <w:rStyle w:val="StyleUnderline"/>
        </w:rPr>
        <w:t>environmental and resource management capabilities</w:t>
      </w:r>
      <w:r w:rsidRPr="00CF638E">
        <w:rPr>
          <w:sz w:val="16"/>
        </w:rPr>
        <w:t xml:space="preserve">. Moreover, </w:t>
      </w:r>
      <w:r w:rsidRPr="00043C50">
        <w:rPr>
          <w:rStyle w:val="StyleUnderline"/>
        </w:rPr>
        <w:t xml:space="preserve">the consequences of </w:t>
      </w:r>
      <w:r w:rsidRPr="001407D3">
        <w:rPr>
          <w:rStyle w:val="StyleUnderline"/>
          <w:highlight w:val="green"/>
        </w:rPr>
        <w:t xml:space="preserve">environmental degradation </w:t>
      </w:r>
      <w:r w:rsidRPr="00043C50">
        <w:rPr>
          <w:rStyle w:val="StyleUnderline"/>
        </w:rPr>
        <w:t xml:space="preserve">are not limited to any particular location and </w:t>
      </w:r>
      <w:r w:rsidRPr="001407D3">
        <w:rPr>
          <w:rStyle w:val="StyleUnderline"/>
          <w:highlight w:val="green"/>
        </w:rPr>
        <w:t>must be solved multilaterally</w:t>
      </w:r>
      <w:r w:rsidRPr="00CF638E">
        <w:rPr>
          <w:sz w:val="16"/>
        </w:rPr>
        <w:t xml:space="preserve"> </w:t>
      </w:r>
      <w:r w:rsidRPr="001407D3">
        <w:rPr>
          <w:rStyle w:val="StyleUnderline"/>
          <w:highlight w:val="green"/>
        </w:rPr>
        <w:t xml:space="preserve">to shape </w:t>
      </w:r>
      <w:r w:rsidRPr="00043C50">
        <w:rPr>
          <w:rStyle w:val="Emphasis"/>
        </w:rPr>
        <w:t>not only</w:t>
      </w:r>
      <w:r w:rsidRPr="00043C50">
        <w:rPr>
          <w:rStyle w:val="StyleUnderline"/>
        </w:rPr>
        <w:t xml:space="preserve"> the United States and China's own </w:t>
      </w:r>
      <w:r w:rsidRPr="00043C50">
        <w:rPr>
          <w:rStyle w:val="StyleUnderline"/>
          <w:highlight w:val="green"/>
        </w:rPr>
        <w:t>domestic policies</w:t>
      </w:r>
      <w:r w:rsidRPr="00043C50">
        <w:rPr>
          <w:rStyle w:val="StyleUnderline"/>
        </w:rPr>
        <w:t>,</w:t>
      </w:r>
      <w:r w:rsidRPr="00CF638E">
        <w:rPr>
          <w:sz w:val="16"/>
        </w:rPr>
        <w:t xml:space="preserve"> </w:t>
      </w:r>
      <w:r w:rsidRPr="00043C50">
        <w:rPr>
          <w:rStyle w:val="Emphasis"/>
        </w:rPr>
        <w:t xml:space="preserve">but also </w:t>
      </w:r>
      <w:r w:rsidRPr="00043C50">
        <w:rPr>
          <w:rStyle w:val="Emphasis"/>
          <w:highlight w:val="green"/>
        </w:rPr>
        <w:t>th</w:t>
      </w:r>
      <w:r w:rsidRPr="001407D3">
        <w:rPr>
          <w:rStyle w:val="Emphasis"/>
          <w:highlight w:val="green"/>
        </w:rPr>
        <w:t>ose of their global partners and allies.</w:t>
      </w:r>
      <w:r w:rsidRPr="00CF638E">
        <w:rPr>
          <w:sz w:val="16"/>
        </w:rPr>
        <w:t xml:space="preserve"> </w:t>
      </w:r>
      <w:r w:rsidRPr="001407D3">
        <w:rPr>
          <w:rStyle w:val="StyleUnderline"/>
          <w:highlight w:val="green"/>
        </w:rPr>
        <w:t>Beijing and Washington's advocacy</w:t>
      </w:r>
      <w:r w:rsidRPr="00CF638E">
        <w:rPr>
          <w:sz w:val="16"/>
        </w:rPr>
        <w:t xml:space="preserve"> for things such as resource preservation and environmental sustainability </w:t>
      </w:r>
      <w:r w:rsidRPr="001407D3">
        <w:rPr>
          <w:rStyle w:val="Emphasis"/>
          <w:highlight w:val="green"/>
        </w:rPr>
        <w:t>is vital to raising awareness and funding.</w:t>
      </w:r>
      <w:r w:rsidRPr="00CF638E">
        <w:rPr>
          <w:sz w:val="16"/>
        </w:rPr>
        <w:t xml:space="preserve"> </w:t>
      </w:r>
      <w:r w:rsidRPr="001407D3">
        <w:rPr>
          <w:rStyle w:val="StyleUnderline"/>
          <w:highlight w:val="green"/>
        </w:rPr>
        <w:t>The long-term commitment required to solve these systemic issues</w:t>
      </w:r>
      <w:r w:rsidRPr="00CF638E">
        <w:rPr>
          <w:sz w:val="16"/>
        </w:rPr>
        <w:t xml:space="preserve"> further </w:t>
      </w:r>
      <w:r w:rsidRPr="001407D3">
        <w:rPr>
          <w:rStyle w:val="Emphasis"/>
          <w:highlight w:val="green"/>
        </w:rPr>
        <w:t>necessitates U.S.-Chinese coop</w:t>
      </w:r>
      <w:r w:rsidRPr="00CF638E">
        <w:rPr>
          <w:sz w:val="16"/>
        </w:rPr>
        <w:t xml:space="preserve">eration. </w:t>
      </w:r>
      <w:r w:rsidRPr="001407D3">
        <w:rPr>
          <w:rStyle w:val="StyleUnderline"/>
          <w:highlight w:val="green"/>
        </w:rPr>
        <w:t xml:space="preserve">By developing joint resolutions, Beijing and Washington will stand a much better opportunity of garnering international support for </w:t>
      </w:r>
      <w:r w:rsidRPr="001407D3">
        <w:rPr>
          <w:rStyle w:val="Emphasis"/>
          <w:highlight w:val="green"/>
        </w:rPr>
        <w:t>real, positive change.</w:t>
      </w:r>
    </w:p>
    <w:p w14:paraId="45D06046" w14:textId="77777777" w:rsidR="006F62DF" w:rsidRDefault="006F62DF" w:rsidP="006F62DF">
      <w:pPr>
        <w:rPr>
          <w:rFonts w:asciiTheme="minorHAnsi" w:hAnsiTheme="minorHAnsi"/>
        </w:rPr>
      </w:pPr>
    </w:p>
    <w:p w14:paraId="660A29EE" w14:textId="77777777" w:rsidR="006F62DF" w:rsidRDefault="006F62DF" w:rsidP="006F62DF">
      <w:pPr>
        <w:rPr>
          <w:rFonts w:asciiTheme="minorHAnsi" w:hAnsiTheme="minorHAnsi"/>
        </w:rPr>
      </w:pPr>
    </w:p>
    <w:p w14:paraId="2EF77AC2" w14:textId="77777777" w:rsidR="006F62DF" w:rsidRPr="006915A4" w:rsidRDefault="006F62DF" w:rsidP="006F62DF">
      <w:pPr>
        <w:pStyle w:val="Heading4"/>
      </w:pPr>
      <w:r>
        <w:t xml:space="preserve">Climate Change </w:t>
      </w:r>
      <w:r w:rsidRPr="006915A4">
        <w:t>is real and anthropogenic</w:t>
      </w:r>
    </w:p>
    <w:p w14:paraId="672D4282" w14:textId="77777777" w:rsidR="006F62DF" w:rsidRPr="00DF0AD3" w:rsidRDefault="006F62DF" w:rsidP="006F62DF">
      <w:pPr>
        <w:rPr>
          <w:rStyle w:val="Style13ptBold"/>
        </w:rPr>
      </w:pPr>
      <w:r w:rsidRPr="00DF0AD3">
        <w:rPr>
          <w:rStyle w:val="Style13ptBold"/>
        </w:rPr>
        <w:t xml:space="preserve">EDF ‘9 </w:t>
      </w:r>
    </w:p>
    <w:p w14:paraId="72327159" w14:textId="524763A1" w:rsidR="006F62DF" w:rsidRPr="00753483" w:rsidRDefault="006F62DF" w:rsidP="006F62DF">
      <w:pPr>
        <w:rPr>
          <w:sz w:val="16"/>
          <w:szCs w:val="16"/>
        </w:rPr>
      </w:pPr>
      <w:r w:rsidRPr="003E331A">
        <w:rPr>
          <w:sz w:val="16"/>
          <w:szCs w:val="16"/>
        </w:rPr>
        <w:t>[Environmental Defense Fund, a US-based nonprofit environmental advocacy group, “Global Warming Myths and Facts,” 1/13/2009, http://mrgreenbiz.wordpress.com/2009/01/13/global-warming-myths-and-facts-2/]</w:t>
      </w:r>
    </w:p>
    <w:p w14:paraId="1433468A" w14:textId="77777777" w:rsidR="006F62DF" w:rsidRDefault="006F62DF" w:rsidP="006F62DF">
      <w:pPr>
        <w:rPr>
          <w:sz w:val="16"/>
        </w:rPr>
      </w:pPr>
      <w:r w:rsidRPr="001407D3">
        <w:rPr>
          <w:b/>
          <w:highlight w:val="green"/>
          <w:u w:val="single"/>
        </w:rPr>
        <w:t xml:space="preserve">There is </w:t>
      </w:r>
      <w:r w:rsidRPr="001407D3">
        <w:rPr>
          <w:b/>
          <w:highlight w:val="green"/>
          <w:u w:val="single"/>
          <w:bdr w:val="single" w:sz="4" w:space="0" w:color="auto"/>
        </w:rPr>
        <w:t>no debate</w:t>
      </w:r>
      <w:r w:rsidRPr="001407D3">
        <w:rPr>
          <w:b/>
          <w:highlight w:val="green"/>
          <w:u w:val="single"/>
        </w:rPr>
        <w:t xml:space="preserve"> among scientists</w:t>
      </w:r>
      <w:r w:rsidRPr="007979D3">
        <w:rPr>
          <w:b/>
          <w:u w:val="single"/>
        </w:rPr>
        <w:t xml:space="preserve"> about the basic facts of global warming</w:t>
      </w:r>
      <w:r w:rsidRPr="007979D3">
        <w:rPr>
          <w:sz w:val="16"/>
        </w:rPr>
        <w:t xml:space="preserve">. </w:t>
      </w:r>
      <w:r w:rsidRPr="007979D3">
        <w:rPr>
          <w:u w:val="single"/>
        </w:rPr>
        <w:t xml:space="preserve">The </w:t>
      </w:r>
      <w:r w:rsidRPr="001407D3">
        <w:rPr>
          <w:highlight w:val="green"/>
          <w:u w:val="single"/>
        </w:rPr>
        <w:t xml:space="preserve">most respected scientific bodies have stated </w:t>
      </w:r>
      <w:r w:rsidRPr="007979D3">
        <w:rPr>
          <w:u w:val="single"/>
        </w:rPr>
        <w:t xml:space="preserve">unequivocally that global </w:t>
      </w:r>
      <w:r w:rsidRPr="001407D3">
        <w:rPr>
          <w:b/>
          <w:highlight w:val="green"/>
          <w:u w:val="single"/>
          <w:bdr w:val="single" w:sz="4" w:space="0" w:color="auto"/>
        </w:rPr>
        <w:t>warming is occurring, and people are causing it</w:t>
      </w:r>
      <w:r w:rsidRPr="001407D3">
        <w:rPr>
          <w:highlight w:val="green"/>
          <w:u w:val="single"/>
        </w:rPr>
        <w:t xml:space="preserve"> </w:t>
      </w:r>
      <w:r w:rsidRPr="007979D3">
        <w:rPr>
          <w:u w:val="single"/>
        </w:rPr>
        <w:t>by burning fossil fuels</w:t>
      </w:r>
      <w:r w:rsidRPr="007979D3">
        <w:rPr>
          <w:sz w:val="16"/>
        </w:rPr>
        <w:t xml:space="preserve"> (like coal, oil and natural gas) and cutting down forests. </w:t>
      </w:r>
      <w:r w:rsidRPr="007979D3">
        <w:rPr>
          <w:u w:val="single"/>
        </w:rPr>
        <w:t>The U.S. National Academy of Sciences</w:t>
      </w:r>
      <w:r w:rsidRPr="007979D3">
        <w:rPr>
          <w:sz w:val="16"/>
        </w:rPr>
        <w:t xml:space="preserve">, which in 2005 the White House called "the gold standard of objective scientific assessment," issued a joint statement with 10 other National Academies of Science saying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A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Although water vapor traps more heat than CO2, because of the relationships among CO2, water vapor and climate, to fight global warming nations must focus on controlling CO2. Atmospheric levels of CO2 are determined by how much coal, natural gas and oil we burn and how many trees we cut down, as well as by natural processes like plant growth. Atmospheric levels of water vapor, on the other hand, cannot be directly controlled by people;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1407D3">
        <w:rPr>
          <w:b/>
          <w:highlight w:val="green"/>
          <w:u w:val="single"/>
        </w:rPr>
        <w:t xml:space="preserve">The best way to lower temperature and </w:t>
      </w:r>
      <w:r w:rsidRPr="007979D3">
        <w:rPr>
          <w:sz w:val="16"/>
        </w:rPr>
        <w:t>thus reduce</w:t>
      </w:r>
      <w:r w:rsidRPr="007979D3">
        <w:rPr>
          <w:b/>
          <w:u w:val="single"/>
        </w:rPr>
        <w:t xml:space="preserve"> </w:t>
      </w:r>
      <w:r w:rsidRPr="001407D3">
        <w:rPr>
          <w:b/>
          <w:highlight w:val="green"/>
          <w:u w:val="single"/>
        </w:rPr>
        <w:t>water vapor levels is to reduce CO2 emissions</w:t>
      </w:r>
      <w:r w:rsidRPr="007979D3">
        <w:rPr>
          <w:b/>
          <w:u w:val="single"/>
        </w:rPr>
        <w:t>.</w:t>
      </w:r>
      <w:r w:rsidRPr="007979D3">
        <w:rPr>
          <w:sz w:val="16"/>
        </w:rPr>
        <w:t xml:space="preserve"> MYTH Global warming and extra CO2 will actually be beneficial — they reduce cold-related deaths and stimulate crop growth. FACT </w:t>
      </w:r>
      <w:r w:rsidRPr="001407D3">
        <w:rPr>
          <w:b/>
          <w:highlight w:val="green"/>
          <w:u w:val="single"/>
        </w:rPr>
        <w:t xml:space="preserve">Any beneficial effects will be </w:t>
      </w:r>
      <w:r w:rsidRPr="001407D3">
        <w:rPr>
          <w:b/>
          <w:highlight w:val="green"/>
          <w:u w:val="single"/>
          <w:bdr w:val="single" w:sz="4" w:space="0" w:color="auto"/>
        </w:rPr>
        <w:t>far outweighed</w:t>
      </w:r>
      <w:r w:rsidRPr="001407D3">
        <w:rPr>
          <w:b/>
          <w:highlight w:val="green"/>
          <w:u w:val="single"/>
        </w:rPr>
        <w:t xml:space="preserve"> by damage and disruption</w:t>
      </w:r>
      <w:r w:rsidRPr="007979D3">
        <w:rPr>
          <w:b/>
          <w:u w:val="single"/>
        </w:rPr>
        <w:t>.</w:t>
      </w:r>
      <w:r w:rsidRPr="007979D3">
        <w:rPr>
          <w:sz w:val="16"/>
        </w:rPr>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1407D3">
        <w:rPr>
          <w:highlight w:val="green"/>
          <w:u w:val="single"/>
        </w:rPr>
        <w:t xml:space="preserve">scientists now think </w:t>
      </w:r>
      <w:r w:rsidRPr="007979D3">
        <w:rPr>
          <w:u w:val="single"/>
        </w:rPr>
        <w:t xml:space="preserve">that </w:t>
      </w:r>
      <w:r w:rsidRPr="001407D3">
        <w:rPr>
          <w:highlight w:val="green"/>
          <w:u w:val="single"/>
        </w:rPr>
        <w:t>the "</w:t>
      </w:r>
      <w:r w:rsidRPr="007979D3">
        <w:rPr>
          <w:u w:val="single"/>
        </w:rPr>
        <w:t xml:space="preserve">CO2 </w:t>
      </w:r>
      <w:r w:rsidRPr="001407D3">
        <w:rPr>
          <w:highlight w:val="green"/>
          <w:u w:val="single"/>
        </w:rPr>
        <w:t xml:space="preserve">fertilization" effect </w:t>
      </w:r>
      <w:r w:rsidRPr="007979D3">
        <w:rPr>
          <w:u w:val="single"/>
        </w:rPr>
        <w:t xml:space="preserve">on crops </w:t>
      </w:r>
      <w:r w:rsidRPr="001407D3">
        <w:rPr>
          <w:highlight w:val="green"/>
          <w:u w:val="single"/>
        </w:rPr>
        <w:t>has been overstated</w:t>
      </w:r>
      <w:r w:rsidRPr="007979D3">
        <w:rPr>
          <w:sz w:val="16"/>
        </w:rPr>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half-way around the world, Americans are affected. MYTH Global warming is just part of a natural cycle. The Arctic has warmed up in the past. FACT </w:t>
      </w:r>
      <w:r w:rsidRPr="007979D3">
        <w:rPr>
          <w:u w:val="single"/>
        </w:rPr>
        <w:t xml:space="preserve">The global </w:t>
      </w:r>
      <w:r w:rsidRPr="001407D3">
        <w:rPr>
          <w:highlight w:val="green"/>
          <w:u w:val="single"/>
        </w:rPr>
        <w:t xml:space="preserve">warming </w:t>
      </w:r>
      <w:r w:rsidRPr="007979D3">
        <w:rPr>
          <w:u w:val="single"/>
        </w:rPr>
        <w:t xml:space="preserve">we are experiencing </w:t>
      </w:r>
      <w:r w:rsidRPr="001407D3">
        <w:rPr>
          <w:highlight w:val="green"/>
          <w:u w:val="single"/>
        </w:rPr>
        <w:t>is not natural</w:t>
      </w:r>
      <w:r w:rsidRPr="007979D3">
        <w:rPr>
          <w:u w:val="single"/>
        </w:rPr>
        <w:t xml:space="preserve">. </w:t>
      </w:r>
      <w:r w:rsidRPr="007979D3">
        <w:rPr>
          <w:b/>
          <w:u w:val="single"/>
        </w:rPr>
        <w:t>People are causing it</w:t>
      </w:r>
      <w:r w:rsidRPr="007979D3">
        <w:rPr>
          <w:sz w:val="16"/>
        </w:rPr>
        <w:t xml:space="preserve">. </w:t>
      </w:r>
      <w:r w:rsidRPr="007979D3">
        <w:rPr>
          <w:u w:val="single"/>
        </w:rPr>
        <w:t>People are causing global warming by burning fossil fuels</w:t>
      </w:r>
      <w:r w:rsidRPr="007979D3">
        <w:rPr>
          <w:sz w:val="16"/>
        </w:rPr>
        <w:t xml:space="preserve"> (like oil, coal and natural gas) and cutting down forests. </w:t>
      </w:r>
      <w:r w:rsidRPr="001407D3">
        <w:rPr>
          <w:highlight w:val="green"/>
          <w:u w:val="single"/>
        </w:rPr>
        <w:t xml:space="preserve">Scientists have shown that these activities are pumping far more CO2 into the atmosphere than was ever released in hundreds of thousands of years. </w:t>
      </w:r>
      <w:r w:rsidRPr="001407D3">
        <w:rPr>
          <w:b/>
          <w:highlight w:val="green"/>
          <w:u w:val="single"/>
        </w:rPr>
        <w:t xml:space="preserve">This buildup of </w:t>
      </w:r>
      <w:r w:rsidRPr="001407D3">
        <w:rPr>
          <w:b/>
          <w:highlight w:val="green"/>
          <w:u w:val="single"/>
          <w:bdr w:val="single" w:sz="4" w:space="0" w:color="auto"/>
        </w:rPr>
        <w:t>CO2 is the biggest cause of global warming</w:t>
      </w:r>
      <w:r w:rsidRPr="007979D3">
        <w:rPr>
          <w:sz w:val="16"/>
        </w:rPr>
        <w:t xml:space="preserve">.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(Boden,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We can adapt to climate change — civilization has survived droughts and temperature shifts before. FACT Although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1407D3">
        <w:rPr>
          <w:b/>
          <w:highlight w:val="green"/>
          <w:u w:val="single"/>
        </w:rPr>
        <w:t xml:space="preserve">unless we limit </w:t>
      </w:r>
      <w:r w:rsidRPr="007979D3">
        <w:rPr>
          <w:b/>
          <w:u w:val="single"/>
        </w:rPr>
        <w:t xml:space="preserve">the amount of heat-trapping </w:t>
      </w:r>
      <w:r w:rsidRPr="001407D3">
        <w:rPr>
          <w:b/>
          <w:highlight w:val="green"/>
          <w:u w:val="single"/>
        </w:rPr>
        <w:t xml:space="preserve">gases </w:t>
      </w:r>
      <w:r w:rsidRPr="007979D3">
        <w:rPr>
          <w:b/>
          <w:u w:val="single"/>
        </w:rPr>
        <w:t xml:space="preserve">we are putting into the atmosphere, </w:t>
      </w:r>
      <w:r w:rsidRPr="001407D3">
        <w:rPr>
          <w:b/>
          <w:highlight w:val="green"/>
          <w:u w:val="single"/>
        </w:rPr>
        <w:t>we will face a warming trend unseen since human civilization began</w:t>
      </w:r>
      <w:r w:rsidRPr="007979D3">
        <w:rPr>
          <w:sz w:val="16"/>
        </w:rPr>
        <w:t xml:space="preserve"> 10,000 years ago. (IPCC 2001) </w:t>
      </w:r>
      <w:r w:rsidRPr="007979D3">
        <w:rPr>
          <w:u w:val="single"/>
        </w:rPr>
        <w:t xml:space="preserve">The </w:t>
      </w:r>
      <w:r w:rsidRPr="001407D3">
        <w:rPr>
          <w:highlight w:val="green"/>
          <w:u w:val="single"/>
        </w:rPr>
        <w:t>consequences</w:t>
      </w:r>
      <w:r w:rsidRPr="007979D3">
        <w:rPr>
          <w:u w:val="single"/>
        </w:rPr>
        <w:t xml:space="preserve"> of continued warming at current rates </w:t>
      </w:r>
      <w:r w:rsidRPr="001407D3">
        <w:rPr>
          <w:highlight w:val="green"/>
          <w:u w:val="single"/>
        </w:rPr>
        <w:t>are likely to be dire</w:t>
      </w:r>
      <w:r w:rsidRPr="007979D3">
        <w:rPr>
          <w:sz w:val="16"/>
        </w:rPr>
        <w:t>. Many densely populated areas, such as low-lying coastal regions, are highly vulnerable to climate shifts. A middle-of-the-range projection is that the homes of 13 to 88 million people around the world would be flooded by the sea each year in the 2080s. Poorer countries and small island nations will have the hardest time adapting. (McLean et al. 2001) In what appears to be the first forced move resulting from climate change, 100 residents of Tegua island in the Pacific Ocean were evacuated by the government because rising sea levels were flooding their island. Some 2,000 other islanders plan a similar move to escape rising waters. In the United States, the village of Shishmaref in Alaska, which has been inhabited for 400 years, is collapsing from melting permafrost. Relocation plans are in the works. &lt;continues…&gt;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While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0E25E27E" w14:textId="77777777" w:rsidR="006F62DF" w:rsidRPr="007979D3" w:rsidRDefault="006F62DF" w:rsidP="006F62DF">
      <w:pPr>
        <w:rPr>
          <w:sz w:val="16"/>
        </w:rPr>
      </w:pPr>
    </w:p>
    <w:p w14:paraId="5E6EC4C1" w14:textId="77777777" w:rsidR="006F62DF" w:rsidRDefault="006F62DF" w:rsidP="006F62DF">
      <w:pPr>
        <w:pStyle w:val="Heading4"/>
      </w:pPr>
      <w:r>
        <w:t>The impact is billions of deaths.</w:t>
      </w:r>
    </w:p>
    <w:p w14:paraId="5A7EF6CE" w14:textId="77777777" w:rsidR="006F62DF" w:rsidRDefault="006F62DF" w:rsidP="006F62DF">
      <w:r w:rsidRPr="00D0036F">
        <w:rPr>
          <w:rStyle w:val="Style13ptBold"/>
        </w:rPr>
        <w:t xml:space="preserve">Cummins </w:t>
      </w:r>
      <w:r>
        <w:rPr>
          <w:rStyle w:val="Style13ptBold"/>
        </w:rPr>
        <w:t>‘</w:t>
      </w:r>
      <w:r w:rsidRPr="00D0036F">
        <w:rPr>
          <w:rStyle w:val="Style13ptBold"/>
        </w:rPr>
        <w:t>10</w:t>
      </w:r>
      <w:r>
        <w:t xml:space="preserve"> </w:t>
      </w:r>
    </w:p>
    <w:p w14:paraId="4B8E920B" w14:textId="17C5F407" w:rsidR="006F62DF" w:rsidRPr="00753483" w:rsidRDefault="006F62DF" w:rsidP="006F62DF">
      <w:pPr>
        <w:rPr>
          <w:sz w:val="16"/>
          <w:szCs w:val="16"/>
        </w:rPr>
      </w:pPr>
      <w:r w:rsidRPr="003E331A">
        <w:rPr>
          <w:sz w:val="16"/>
          <w:szCs w:val="16"/>
        </w:rPr>
        <w:t>(Ronnie, International Director – Organic Consumers Association and Will Allen, Advisor – Organic Consumers Association, “Climate Catastrophe: Surviving the 21st Century”, 2-14, http://www.commondreams.org/view/2010/02/14-6)</w:t>
      </w:r>
    </w:p>
    <w:p w14:paraId="378594DA" w14:textId="77777777" w:rsidR="006F62DF" w:rsidRPr="00D569E2" w:rsidRDefault="006F62DF" w:rsidP="006F62DF">
      <w:pPr>
        <w:rPr>
          <w:sz w:val="16"/>
        </w:rPr>
      </w:pPr>
      <w:r w:rsidRPr="00012EB9">
        <w:rPr>
          <w:sz w:val="16"/>
        </w:rPr>
        <w:t xml:space="preserve">The hour is late. Leading climate scientists such as James Hansen are literally shouting at the top of their lungs that </w:t>
      </w:r>
      <w:r w:rsidRPr="001407D3">
        <w:rPr>
          <w:rStyle w:val="TitleChar"/>
          <w:highlight w:val="green"/>
        </w:rPr>
        <w:t>the world needs to reduce emissions</w:t>
      </w:r>
      <w:r w:rsidRPr="00012EB9">
        <w:rPr>
          <w:sz w:val="16"/>
        </w:rPr>
        <w:t xml:space="preserve"> by 20-40% as soon as possible, and 80-90% by the year 2050, if we </w:t>
      </w:r>
      <w:r w:rsidRPr="00D0036F">
        <w:rPr>
          <w:rStyle w:val="TitleChar"/>
        </w:rPr>
        <w:t xml:space="preserve">are </w:t>
      </w:r>
      <w:r w:rsidRPr="001407D3">
        <w:rPr>
          <w:rStyle w:val="TitleChar"/>
          <w:highlight w:val="green"/>
        </w:rPr>
        <w:t xml:space="preserve">to avoid </w:t>
      </w:r>
      <w:r w:rsidRPr="001407D3">
        <w:rPr>
          <w:rStyle w:val="Emphasis"/>
          <w:highlight w:val="green"/>
        </w:rPr>
        <w:t>climate chaos</w:t>
      </w:r>
      <w:r w:rsidRPr="001407D3">
        <w:rPr>
          <w:rStyle w:val="TitleChar"/>
          <w:highlight w:val="green"/>
        </w:rPr>
        <w:t xml:space="preserve">, </w:t>
      </w:r>
      <w:r w:rsidRPr="001407D3">
        <w:rPr>
          <w:rStyle w:val="Emphasis"/>
          <w:highlight w:val="green"/>
        </w:rPr>
        <w:t>crop failures</w:t>
      </w:r>
      <w:r w:rsidRPr="001407D3">
        <w:rPr>
          <w:rStyle w:val="TitleChar"/>
          <w:highlight w:val="green"/>
        </w:rPr>
        <w:t xml:space="preserve">, </w:t>
      </w:r>
      <w:r w:rsidRPr="001407D3">
        <w:rPr>
          <w:rStyle w:val="Emphasis"/>
          <w:highlight w:val="green"/>
        </w:rPr>
        <w:t>endless wars</w:t>
      </w:r>
      <w:r w:rsidRPr="001407D3">
        <w:rPr>
          <w:rStyle w:val="TitleChar"/>
          <w:highlight w:val="green"/>
        </w:rPr>
        <w:t>, melting</w:t>
      </w:r>
      <w:r w:rsidRPr="00D0036F">
        <w:rPr>
          <w:rStyle w:val="TitleChar"/>
        </w:rPr>
        <w:t xml:space="preserve"> of</w:t>
      </w:r>
      <w:r w:rsidRPr="00012EB9">
        <w:rPr>
          <w:sz w:val="16"/>
        </w:rPr>
        <w:t xml:space="preserve"> the </w:t>
      </w:r>
      <w:r w:rsidRPr="00D0036F">
        <w:rPr>
          <w:rStyle w:val="TitleChar"/>
        </w:rPr>
        <w:t xml:space="preserve">polar </w:t>
      </w:r>
      <w:r w:rsidRPr="001407D3">
        <w:rPr>
          <w:rStyle w:val="TitleChar"/>
          <w:highlight w:val="green"/>
        </w:rPr>
        <w:t>icecaps, and</w:t>
      </w:r>
      <w:r w:rsidRPr="00D0036F">
        <w:rPr>
          <w:rStyle w:val="TitleChar"/>
        </w:rPr>
        <w:t xml:space="preserve"> a disastrous </w:t>
      </w:r>
      <w:r w:rsidRPr="001407D3">
        <w:rPr>
          <w:rStyle w:val="TitleChar"/>
          <w:highlight w:val="green"/>
        </w:rPr>
        <w:t>rise in ocean levels. Either</w:t>
      </w:r>
      <w:r w:rsidRPr="00D0036F">
        <w:rPr>
          <w:rStyle w:val="TitleChar"/>
        </w:rPr>
        <w:t xml:space="preserve"> we</w:t>
      </w:r>
      <w:r w:rsidRPr="00012EB9">
        <w:rPr>
          <w:sz w:val="16"/>
        </w:rPr>
        <w:t xml:space="preserve"> radically </w:t>
      </w:r>
      <w:r w:rsidRPr="001407D3">
        <w:rPr>
          <w:rStyle w:val="TitleChar"/>
          <w:highlight w:val="green"/>
        </w:rPr>
        <w:t>reduce CO2</w:t>
      </w:r>
      <w:r w:rsidRPr="00012EB9">
        <w:rPr>
          <w:sz w:val="16"/>
        </w:rPr>
        <w:t xml:space="preserve"> and carbon dioxide equivalent (CO2e, which includes all GHGs, not just CO2) pollutants (currently at 390 parts per million and rising 2 ppm per year) to 350 ppm, including agriculture-derived methane and nitrous oxide pollution, </w:t>
      </w:r>
      <w:r w:rsidRPr="001407D3">
        <w:rPr>
          <w:rStyle w:val="TitleChar"/>
          <w:highlight w:val="green"/>
        </w:rPr>
        <w:t>or</w:t>
      </w:r>
      <w:r w:rsidRPr="00012EB9">
        <w:rPr>
          <w:sz w:val="16"/>
        </w:rPr>
        <w:t xml:space="preserve"> else </w:t>
      </w:r>
      <w:r w:rsidRPr="001407D3">
        <w:rPr>
          <w:rStyle w:val="Emphasis"/>
          <w:highlight w:val="green"/>
        </w:rPr>
        <w:t>survival</w:t>
      </w:r>
      <w:r w:rsidRPr="00012EB9">
        <w:rPr>
          <w:sz w:val="16"/>
        </w:rPr>
        <w:t xml:space="preserve"> for the present and future generations </w:t>
      </w:r>
      <w:r w:rsidRPr="001407D3">
        <w:rPr>
          <w:rStyle w:val="TitleChar"/>
          <w:highlight w:val="green"/>
        </w:rPr>
        <w:t>is in jeopardy</w:t>
      </w:r>
      <w:r w:rsidRPr="00012EB9">
        <w:rPr>
          <w:sz w:val="16"/>
        </w:rPr>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1407D3">
        <w:rPr>
          <w:rStyle w:val="Emphasis"/>
          <w:highlight w:val="green"/>
        </w:rPr>
        <w:t>billions will die</w:t>
      </w:r>
      <w:r w:rsidRPr="00D0036F">
        <w:rPr>
          <w:rStyle w:val="TitleChar"/>
        </w:rPr>
        <w:t xml:space="preserve"> of thirst, cold, heat, disease, war, and starvation. If the U.S.</w:t>
      </w:r>
      <w:r w:rsidRPr="00012EB9">
        <w:rPr>
          <w:sz w:val="16"/>
        </w:rPr>
        <w:t xml:space="preserve"> significantly </w:t>
      </w:r>
      <w:r w:rsidRPr="00D0036F">
        <w:rPr>
          <w:rStyle w:val="TitleChar"/>
        </w:rPr>
        <w:t>reduces</w:t>
      </w:r>
      <w:r w:rsidRPr="00012EB9">
        <w:rPr>
          <w:sz w:val="16"/>
        </w:rPr>
        <w:t xml:space="preserve"> greenhouse gas </w:t>
      </w:r>
      <w:r w:rsidRPr="00D0036F">
        <w:rPr>
          <w:rStyle w:val="TitleChar"/>
        </w:rPr>
        <w:t>emissions, other countries will follow</w:t>
      </w:r>
      <w:r w:rsidRPr="00012EB9">
        <w:rPr>
          <w:sz w:val="16"/>
        </w:rPr>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1AAC3568" w14:textId="77777777" w:rsidR="006F62DF" w:rsidRDefault="006F62DF" w:rsidP="006F62DF"/>
    <w:p w14:paraId="5B8991D3" w14:textId="59C9BB11" w:rsidR="006F62DF" w:rsidRPr="00B31A2D" w:rsidRDefault="006F62DF" w:rsidP="00213A3C">
      <w:pPr>
        <w:pStyle w:val="Heading3"/>
      </w:pPr>
      <w:r>
        <w:t>Protectionsim</w:t>
      </w:r>
    </w:p>
    <w:p w14:paraId="47AC2A96" w14:textId="77777777" w:rsidR="006F62DF" w:rsidRPr="00B31A2D" w:rsidRDefault="006F62DF" w:rsidP="006F62DF">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bilateral arm twisting</w:t>
      </w:r>
      <w:r>
        <w:rPr>
          <w:rFonts w:asciiTheme="minorHAnsi" w:hAnsiTheme="minorHAnsi"/>
        </w:rPr>
        <w:t xml:space="preserve"> sparks international protectionism- the aff is key to reverse that</w:t>
      </w:r>
    </w:p>
    <w:p w14:paraId="32EA9BA7"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Georgiev ‘8</w:t>
      </w:r>
    </w:p>
    <w:p w14:paraId="68F3B4D9" w14:textId="202F7089" w:rsidR="006F62DF" w:rsidRPr="00753483" w:rsidRDefault="006F62DF" w:rsidP="006F62DF">
      <w:pPr>
        <w:rPr>
          <w:rFonts w:asciiTheme="minorHAnsi" w:hAnsiTheme="minorHAnsi"/>
          <w:sz w:val="18"/>
          <w:szCs w:val="18"/>
        </w:rPr>
      </w:pPr>
      <w:r w:rsidRPr="00B31A2D">
        <w:rPr>
          <w:rFonts w:asciiTheme="minorHAnsi" w:hAnsiTheme="minorHAnsi"/>
          <w:sz w:val="18"/>
          <w:szCs w:val="18"/>
        </w:rPr>
        <w:t>George Stephaiiov Georgiev – The author holds a JD from Yale Law School – received in June of 2007. Georgiev also holds an M.A. in Economics from the University of Munich and a B.A., summa cum laude, in Economics and International Relations from Colgate University. During law school, Georgiev served on the Yale Journal of International Law and as a Yale College Teaching Fellow, and was awarded an Olin Summer Research Fellowship in Law, Economics, and Public Policy and a Howard M. Holtzmann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14:paraId="686DD1A8" w14:textId="77777777" w:rsidR="006F62DF" w:rsidRPr="00B31A2D" w:rsidRDefault="006F62DF" w:rsidP="006F62DF">
      <w:pPr>
        <w:rPr>
          <w:rFonts w:asciiTheme="minorHAnsi" w:hAnsiTheme="minorHAnsi"/>
          <w:sz w:val="16"/>
        </w:rPr>
      </w:pPr>
      <w:r w:rsidRPr="00B31A2D">
        <w:rPr>
          <w:rFonts w:asciiTheme="minorHAnsi" w:hAnsiTheme="minorHAnsi"/>
          <w:sz w:val="16"/>
        </w:rPr>
        <w:t xml:space="preserve">The frequent political </w:t>
      </w:r>
      <w:r w:rsidRPr="001407D3">
        <w:rPr>
          <w:rStyle w:val="StyleUnderline"/>
          <w:rFonts w:asciiTheme="minorHAnsi" w:hAnsiTheme="minorHAnsi"/>
          <w:highlight w:val="green"/>
        </w:rPr>
        <w:t xml:space="preserve">opposition to foreign acquisitions can be driven </w:t>
      </w:r>
      <w:r w:rsidRPr="00EF5B0A">
        <w:rPr>
          <w:rStyle w:val="StyleUnderline"/>
          <w:rFonts w:asciiTheme="minorHAnsi" w:hAnsiTheme="minorHAnsi"/>
        </w:rPr>
        <w:t xml:space="preserve">not only </w:t>
      </w:r>
      <w:r w:rsidRPr="001407D3">
        <w:rPr>
          <w:rStyle w:val="StyleUnderline"/>
          <w:rFonts w:asciiTheme="minorHAnsi" w:hAnsiTheme="minorHAnsi"/>
          <w:highlight w:val="green"/>
        </w:rPr>
        <w:t xml:space="preserve">by </w:t>
      </w:r>
      <w:r w:rsidRPr="00EF5B0A">
        <w:rPr>
          <w:rStyle w:val="Emphasis"/>
          <w:rFonts w:asciiTheme="minorHAnsi" w:hAnsiTheme="minorHAnsi"/>
        </w:rPr>
        <w:t>genuine national security concerns</w:t>
      </w:r>
      <w:r w:rsidRPr="00EF5B0A">
        <w:rPr>
          <w:rFonts w:asciiTheme="minorHAnsi" w:hAnsiTheme="minorHAnsi"/>
          <w:sz w:val="16"/>
        </w:rPr>
        <w:t xml:space="preserve">, </w:t>
      </w:r>
      <w:r w:rsidRPr="00EF5B0A">
        <w:rPr>
          <w:rStyle w:val="StyleUnderline"/>
          <w:rFonts w:asciiTheme="minorHAnsi" w:hAnsiTheme="minorHAnsi"/>
        </w:rPr>
        <w:t xml:space="preserve">but also by </w:t>
      </w:r>
      <w:r w:rsidRPr="001407D3">
        <w:rPr>
          <w:rStyle w:val="Emphasis"/>
          <w:rFonts w:asciiTheme="minorHAnsi" w:hAnsiTheme="minorHAnsi"/>
          <w:highlight w:val="green"/>
        </w:rPr>
        <w:t>protectionist impulses.</w:t>
      </w:r>
      <w:r w:rsidRPr="00B31A2D">
        <w:rPr>
          <w:rFonts w:asciiTheme="minorHAnsi" w:hAnsiTheme="minorHAnsi"/>
          <w:sz w:val="16"/>
        </w:rPr>
        <w:t xml:space="preserve"> Consequently, </w:t>
      </w:r>
      <w:r w:rsidRPr="00EF5B0A">
        <w:rPr>
          <w:rStyle w:val="StyleUnderline"/>
          <w:rFonts w:asciiTheme="minorHAnsi" w:hAnsiTheme="minorHAnsi"/>
        </w:rPr>
        <w:t>the regulatory regime</w:t>
      </w:r>
      <w:r w:rsidRPr="00EF5B0A">
        <w:rPr>
          <w:rFonts w:asciiTheme="minorHAnsi" w:hAnsiTheme="minorHAnsi"/>
          <w:sz w:val="16"/>
        </w:rPr>
        <w:t xml:space="preserve"> that is in place </w:t>
      </w:r>
      <w:r w:rsidRPr="00EF5B0A">
        <w:rPr>
          <w:rStyle w:val="StyleUnderline"/>
          <w:rFonts w:asciiTheme="minorHAnsi" w:hAnsiTheme="minorHAnsi"/>
        </w:rPr>
        <w:t>strives to pay</w:t>
      </w:r>
      <w:r w:rsidRPr="00EF5B0A">
        <w:rPr>
          <w:rFonts w:asciiTheme="minorHAnsi" w:hAnsiTheme="minorHAnsi"/>
          <w:sz w:val="16"/>
        </w:rPr>
        <w:t xml:space="preserve"> due </w:t>
      </w:r>
      <w:r w:rsidRPr="00EF5B0A">
        <w:rPr>
          <w:rStyle w:val="StyleUnderline"/>
          <w:rFonts w:asciiTheme="minorHAnsi" w:hAnsiTheme="minorHAnsi"/>
        </w:rPr>
        <w:t xml:space="preserve">attention to </w:t>
      </w:r>
      <w:r w:rsidRPr="00EF5B0A">
        <w:rPr>
          <w:rStyle w:val="Emphasis"/>
          <w:rFonts w:asciiTheme="minorHAnsi" w:hAnsiTheme="minorHAnsi"/>
        </w:rPr>
        <w:t>the former</w:t>
      </w:r>
      <w:r w:rsidRPr="00EF5B0A">
        <w:rPr>
          <w:rFonts w:asciiTheme="minorHAnsi" w:hAnsiTheme="minorHAnsi"/>
          <w:sz w:val="16"/>
        </w:rPr>
        <w:t xml:space="preserve"> </w:t>
      </w:r>
      <w:r w:rsidRPr="00EF5B0A">
        <w:rPr>
          <w:rStyle w:val="StyleUnderline"/>
          <w:rFonts w:asciiTheme="minorHAnsi" w:hAnsiTheme="minorHAnsi"/>
        </w:rPr>
        <w:t xml:space="preserve">and to filter out </w:t>
      </w:r>
      <w:r w:rsidRPr="00EF5B0A">
        <w:rPr>
          <w:rStyle w:val="Emphasis"/>
          <w:rFonts w:asciiTheme="minorHAnsi" w:hAnsiTheme="minorHAnsi"/>
        </w:rPr>
        <w:t>the latter</w:t>
      </w:r>
      <w:r w:rsidRPr="00B31A2D">
        <w:rPr>
          <w:rFonts w:asciiTheme="minorHAnsi" w:hAnsiTheme="minorHAnsi"/>
          <w:sz w:val="16"/>
        </w:rPr>
        <w:t xml:space="preserve">, all </w:t>
      </w:r>
      <w:r w:rsidRPr="00EF5B0A">
        <w:rPr>
          <w:rStyle w:val="StyleUnderline"/>
          <w:rFonts w:asciiTheme="minorHAnsi" w:hAnsiTheme="minorHAnsi"/>
        </w:rPr>
        <w:t>within the framework of keeping the U</w:t>
      </w:r>
      <w:r w:rsidRPr="00EF5B0A">
        <w:rPr>
          <w:rFonts w:asciiTheme="minorHAnsi" w:hAnsiTheme="minorHAnsi"/>
          <w:sz w:val="16"/>
        </w:rPr>
        <w:t>nited</w:t>
      </w:r>
      <w:r w:rsidRPr="00EF5B0A">
        <w:rPr>
          <w:rStyle w:val="StyleUnderline"/>
          <w:rFonts w:asciiTheme="minorHAnsi" w:hAnsiTheme="minorHAnsi"/>
        </w:rPr>
        <w:t xml:space="preserve"> States open to foreign investment.</w:t>
      </w:r>
      <w:r w:rsidRPr="00EF5B0A">
        <w:rPr>
          <w:rFonts w:asciiTheme="minorHAnsi" w:hAnsiTheme="minorHAnsi"/>
          <w:sz w:val="16"/>
        </w:rPr>
        <w:t xml:space="preserve"> </w:t>
      </w:r>
      <w:r w:rsidRPr="00EF5B0A">
        <w:rPr>
          <w:rStyle w:val="StyleUnderline"/>
          <w:rFonts w:asciiTheme="minorHAnsi" w:hAnsiTheme="minorHAnsi"/>
        </w:rPr>
        <w:t>Success in achieving this goal depends on</w:t>
      </w:r>
      <w:r w:rsidRPr="00EF5B0A">
        <w:rPr>
          <w:rFonts w:asciiTheme="minorHAnsi" w:hAnsiTheme="minorHAnsi"/>
          <w:sz w:val="16"/>
        </w:rPr>
        <w:t xml:space="preserve"> several </w:t>
      </w:r>
      <w:r w:rsidRPr="00EF5B0A">
        <w:rPr>
          <w:rStyle w:val="Emphasis"/>
          <w:rFonts w:asciiTheme="minorHAnsi" w:hAnsiTheme="minorHAnsi"/>
        </w:rPr>
        <w:t>specific choices made in the design of the mechanism</w:t>
      </w:r>
      <w:r w:rsidRPr="00B31A2D">
        <w:rPr>
          <w:rFonts w:asciiTheme="minorHAnsi" w:hAnsiTheme="minorHAnsi"/>
          <w:sz w:val="16"/>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w:t>
      </w:r>
      <w:r w:rsidRPr="00EF5B0A">
        <w:rPr>
          <w:rStyle w:val="StyleUnderline"/>
          <w:rFonts w:asciiTheme="minorHAnsi" w:hAnsiTheme="minorHAnsi"/>
        </w:rPr>
        <w:t xml:space="preserve">. framework </w:t>
      </w:r>
      <w:r w:rsidRPr="001407D3">
        <w:rPr>
          <w:rStyle w:val="StyleUnderline"/>
          <w:rFonts w:asciiTheme="minorHAnsi" w:hAnsiTheme="minorHAnsi"/>
          <w:highlight w:val="green"/>
        </w:rPr>
        <w:t>has a significant impact on other jurisdictions’</w:t>
      </w:r>
      <w:r w:rsidRPr="00B31A2D">
        <w:rPr>
          <w:rFonts w:asciiTheme="minorHAnsi" w:hAnsiTheme="minorHAnsi"/>
          <w:sz w:val="16"/>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sz w:val="16"/>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sz w:val="16"/>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sz w:val="16"/>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sz w:val="16"/>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sz w:val="16"/>
        </w:rPr>
        <w:t xml:space="preserve"> (the Act), 6 which was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sz w:val="16"/>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sz w:val="16"/>
        </w:rPr>
        <w:t>(</w:t>
      </w:r>
      <w:r w:rsidRPr="001407D3">
        <w:rPr>
          <w:rStyle w:val="Emphasis"/>
          <w:rFonts w:asciiTheme="minorHAnsi" w:hAnsiTheme="minorHAnsi"/>
          <w:highlight w:val="green"/>
        </w:rPr>
        <w:t>CFIUS</w:t>
      </w:r>
      <w:r w:rsidRPr="00B31A2D">
        <w:rPr>
          <w:rFonts w:asciiTheme="minorHAnsi" w:hAnsiTheme="minorHAnsi"/>
          <w:sz w:val="16"/>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sz w:val="16"/>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sz w:val="16"/>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sz w:val="16"/>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Budset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sz w:val="16"/>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sz w:val="16"/>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EF5B0A">
        <w:rPr>
          <w:rStyle w:val="StyleUnderline"/>
          <w:rFonts w:asciiTheme="minorHAnsi" w:hAnsiTheme="minorHAnsi"/>
        </w:rPr>
        <w:t>the 2007</w:t>
      </w:r>
      <w:r w:rsidRPr="00EF5B0A">
        <w:rPr>
          <w:rFonts w:asciiTheme="minorHAnsi" w:hAnsiTheme="minorHAnsi"/>
          <w:sz w:val="16"/>
        </w:rPr>
        <w:t xml:space="preserve"> </w:t>
      </w:r>
      <w:r w:rsidRPr="00EF5B0A">
        <w:rPr>
          <w:rStyle w:val="StyleUnderline"/>
          <w:rFonts w:asciiTheme="minorHAnsi" w:hAnsiTheme="minorHAnsi"/>
        </w:rPr>
        <w:t xml:space="preserve">amendments </w:t>
      </w:r>
      <w:r w:rsidRPr="00EF5B0A">
        <w:rPr>
          <w:rFonts w:asciiTheme="minorHAnsi" w:hAnsiTheme="minorHAnsi"/>
          <w:sz w:val="16"/>
        </w:rPr>
        <w:t>responded to several points of criticism, they</w:t>
      </w:r>
      <w:r w:rsidRPr="00EF5B0A">
        <w:rPr>
          <w:rStyle w:val="StyleUnderline"/>
          <w:rFonts w:asciiTheme="minorHAnsi" w:hAnsiTheme="minorHAnsi"/>
        </w:rPr>
        <w:t xml:space="preserve"> did not change the core</w:t>
      </w:r>
      <w:r w:rsidRPr="00EF5B0A">
        <w:rPr>
          <w:rFonts w:asciiTheme="minorHAnsi" w:hAnsiTheme="minorHAnsi"/>
          <w:sz w:val="16"/>
        </w:rPr>
        <w:t xml:space="preserve"> structure </w:t>
      </w:r>
      <w:r w:rsidRPr="00EF5B0A">
        <w:rPr>
          <w:rStyle w:val="StyleUnderline"/>
          <w:rFonts w:asciiTheme="minorHAnsi" w:hAnsiTheme="minorHAnsi"/>
        </w:rPr>
        <w:t xml:space="preserve">of </w:t>
      </w:r>
      <w:r w:rsidRPr="00EF5B0A">
        <w:rPr>
          <w:rFonts w:asciiTheme="minorHAnsi" w:hAnsiTheme="minorHAnsi"/>
          <w:sz w:val="16"/>
        </w:rPr>
        <w:t xml:space="preserve">the </w:t>
      </w:r>
      <w:r w:rsidRPr="00EF5B0A">
        <w:rPr>
          <w:rStyle w:val="StyleUnderline"/>
          <w:rFonts w:asciiTheme="minorHAnsi" w:hAnsiTheme="minorHAnsi"/>
        </w:rPr>
        <w:t>CFIUS</w:t>
      </w:r>
      <w:r w:rsidRPr="00B31A2D">
        <w:rPr>
          <w:rFonts w:asciiTheme="minorHAnsi" w:hAnsiTheme="minorHAnsi"/>
          <w:sz w:val="16"/>
        </w:rPr>
        <w:t xml:space="preserve"> process. Currently, after it receives notice of an acquisition, CFIUS may begin a thirty-day review to determine whether the transaction could pose a threat to national security.19 At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Within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Hart-Scott-Rodino Act of 1976." but understandably involves much less transparency given the sensitive nature of national security information. For this reason, and also because the executive's findings are not subject to judicial review, the confidence in the Hart-Scott-Rodino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sz w:val="16"/>
        </w:rPr>
        <w:t xml:space="preserve"> </w:t>
      </w:r>
      <w:r w:rsidRPr="001407D3">
        <w:rPr>
          <w:rStyle w:val="StyleUnderline"/>
          <w:rFonts w:asciiTheme="minorHAnsi" w:hAnsiTheme="minorHAnsi"/>
          <w:highlight w:val="green"/>
        </w:rPr>
        <w:t>have been prompted by</w:t>
      </w:r>
      <w:r w:rsidRPr="00B31A2D">
        <w:rPr>
          <w:rFonts w:asciiTheme="minorHAnsi" w:hAnsiTheme="minorHAnsi"/>
          <w:sz w:val="16"/>
        </w:rPr>
        <w:t xml:space="preserve"> the </w:t>
      </w:r>
      <w:r w:rsidRPr="001407D3">
        <w:rPr>
          <w:rStyle w:val="Emphasis"/>
          <w:rFonts w:asciiTheme="minorHAnsi" w:hAnsiTheme="minorHAnsi"/>
          <w:highlight w:val="green"/>
        </w:rPr>
        <w:t>high-profile acquisitions</w:t>
      </w:r>
      <w:r w:rsidRPr="00B31A2D">
        <w:rPr>
          <w:rFonts w:asciiTheme="minorHAnsi" w:hAnsiTheme="minorHAnsi"/>
          <w:sz w:val="16"/>
        </w:rPr>
        <w:t xml:space="preserve"> </w:t>
      </w:r>
      <w:r w:rsidRPr="00B31A2D">
        <w:rPr>
          <w:rStyle w:val="StyleUnderline"/>
          <w:rFonts w:asciiTheme="minorHAnsi" w:hAnsiTheme="minorHAnsi"/>
        </w:rPr>
        <w:t>of the past few years.</w:t>
      </w:r>
      <w:r w:rsidRPr="00B31A2D">
        <w:rPr>
          <w:rFonts w:asciiTheme="minorHAnsi" w:hAnsiTheme="minorHAnsi"/>
          <w:sz w:val="16"/>
        </w:rPr>
        <w:t xml:space="preserve"> </w:t>
      </w:r>
      <w:r w:rsidRPr="00EF5B0A">
        <w:rPr>
          <w:rStyle w:val="StyleUnderline"/>
          <w:rFonts w:asciiTheme="minorHAnsi" w:hAnsiTheme="minorHAnsi"/>
        </w:rPr>
        <w:t>Prominent among the criticisms was</w:t>
      </w:r>
      <w:r w:rsidRPr="00B31A2D">
        <w:rPr>
          <w:rStyle w:val="StyleUnderline"/>
          <w:rFonts w:asciiTheme="minorHAnsi" w:hAnsiTheme="minorHAnsi"/>
        </w:rPr>
        <w:t xml:space="preserve"> </w:t>
      </w:r>
      <w:r w:rsidRPr="00B31A2D">
        <w:rPr>
          <w:rFonts w:asciiTheme="minorHAnsi" w:hAnsiTheme="minorHAnsi"/>
          <w:sz w:val="16"/>
        </w:rPr>
        <w:t xml:space="preserve">the view that because CFIUS is chaired by the Department of the Treasury, </w:t>
      </w:r>
      <w:r w:rsidRPr="00EF5B0A">
        <w:rPr>
          <w:rStyle w:val="StyleUnderline"/>
          <w:rFonts w:asciiTheme="minorHAnsi" w:hAnsiTheme="minorHAnsi"/>
        </w:rPr>
        <w:t>economic concerns would prevail over national security concerns</w:t>
      </w:r>
      <w:r w:rsidRPr="00B31A2D">
        <w:rPr>
          <w:rFonts w:asciiTheme="minorHAnsi" w:hAnsiTheme="minorHAnsi"/>
          <w:sz w:val="16"/>
        </w:rPr>
        <w:t xml:space="preserve">. </w:t>
      </w:r>
      <w:r w:rsidRPr="00B31A2D">
        <w:rPr>
          <w:rStyle w:val="Emphasis"/>
          <w:rFonts w:asciiTheme="minorHAnsi" w:hAnsiTheme="minorHAnsi"/>
        </w:rPr>
        <w:t>Further</w:t>
      </w:r>
      <w:r w:rsidRPr="00B31A2D">
        <w:rPr>
          <w:rFonts w:asciiTheme="minorHAnsi" w:hAnsiTheme="minorHAnsi"/>
          <w:sz w:val="16"/>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sz w:val="16"/>
        </w:rPr>
        <w:t xml:space="preserve"> sometimes interpreted too narrowly and the list of factors used to evaluate national security threats </w:t>
      </w:r>
      <w:r w:rsidRPr="00EF5B0A">
        <w:rPr>
          <w:rStyle w:val="StyleUnderline"/>
          <w:rFonts w:asciiTheme="minorHAnsi" w:hAnsiTheme="minorHAnsi"/>
        </w:rPr>
        <w:t>was</w:t>
      </w:r>
      <w:r w:rsidRPr="00B31A2D">
        <w:rPr>
          <w:rStyle w:val="StyleUnderline"/>
          <w:rFonts w:asciiTheme="minorHAnsi" w:hAnsiTheme="minorHAnsi"/>
        </w:rPr>
        <w:t xml:space="preserve"> </w:t>
      </w:r>
      <w:r w:rsidRPr="00B31A2D">
        <w:rPr>
          <w:rFonts w:asciiTheme="minorHAnsi" w:hAnsiTheme="minorHAnsi"/>
          <w:sz w:val="16"/>
        </w:rPr>
        <w:t>viewed (</w:t>
      </w:r>
      <w:r w:rsidRPr="00EF5B0A">
        <w:rPr>
          <w:rStyle w:val="StyleUnderline"/>
          <w:rFonts w:asciiTheme="minorHAnsi" w:hAnsiTheme="minorHAnsi"/>
        </w:rPr>
        <w:t>considered</w:t>
      </w:r>
      <w:r w:rsidRPr="00B31A2D">
        <w:rPr>
          <w:rFonts w:asciiTheme="minorHAnsi" w:hAnsiTheme="minorHAnsi"/>
          <w:sz w:val="16"/>
        </w:rPr>
        <w:t xml:space="preserve">) as </w:t>
      </w:r>
      <w:r w:rsidRPr="001407D3">
        <w:rPr>
          <w:rStyle w:val="StyleUnderline"/>
          <w:rFonts w:asciiTheme="minorHAnsi" w:hAnsiTheme="minorHAnsi"/>
          <w:highlight w:val="green"/>
        </w:rPr>
        <w:t>too vague.</w:t>
      </w:r>
      <w:r w:rsidRPr="00B31A2D">
        <w:rPr>
          <w:rFonts w:asciiTheme="minorHAnsi" w:hAnsiTheme="minorHAnsi"/>
          <w:sz w:val="16"/>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the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transactions which CFIUS needed to investigate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politicians representing domestic constituents with economic stakes, or spurned bidders who would benefit directly if a transaction falls through. </w:t>
      </w:r>
      <w:r w:rsidRPr="001407D3">
        <w:rPr>
          <w:rStyle w:val="StyleUnderline"/>
          <w:rFonts w:asciiTheme="minorHAnsi" w:hAnsiTheme="minorHAnsi"/>
          <w:highlight w:val="green"/>
        </w:rPr>
        <w:t xml:space="preserve">The possibility that foreign acquisitions could be threats </w:t>
      </w:r>
      <w:r w:rsidRPr="00EF5B0A">
        <w:rPr>
          <w:rStyle w:val="StyleUnderline"/>
          <w:rFonts w:asciiTheme="minorHAnsi" w:hAnsiTheme="minorHAnsi"/>
        </w:rPr>
        <w:t>to national security is</w:t>
      </w:r>
      <w:r w:rsidRPr="00EF5B0A">
        <w:rPr>
          <w:rFonts w:asciiTheme="minorHAnsi" w:hAnsiTheme="minorHAnsi"/>
          <w:sz w:val="16"/>
        </w:rPr>
        <w:t xml:space="preserve"> a </w:t>
      </w:r>
      <w:r w:rsidRPr="00EF5B0A">
        <w:rPr>
          <w:rStyle w:val="StyleUnderline"/>
          <w:rFonts w:asciiTheme="minorHAnsi" w:hAnsiTheme="minorHAnsi"/>
        </w:rPr>
        <w:t xml:space="preserve">serious </w:t>
      </w:r>
      <w:r w:rsidRPr="00EF5B0A">
        <w:rPr>
          <w:rFonts w:asciiTheme="minorHAnsi" w:hAnsiTheme="minorHAnsi"/>
          <w:sz w:val="16"/>
        </w:rPr>
        <w:t xml:space="preserve">one, </w:t>
      </w:r>
      <w:r w:rsidRPr="00EF5B0A">
        <w:rPr>
          <w:rStyle w:val="Emphasis"/>
          <w:rFonts w:asciiTheme="minorHAnsi" w:hAnsiTheme="minorHAnsi"/>
        </w:rPr>
        <w:t xml:space="preserve">but it </w:t>
      </w:r>
      <w:r w:rsidRPr="001407D3">
        <w:rPr>
          <w:rStyle w:val="Emphasis"/>
          <w:rFonts w:asciiTheme="minorHAnsi" w:hAnsiTheme="minorHAnsi"/>
          <w:highlight w:val="green"/>
        </w:rPr>
        <w:t>should not become a pretext for</w:t>
      </w:r>
      <w:r w:rsidRPr="00B31A2D">
        <w:rPr>
          <w:rFonts w:asciiTheme="minorHAnsi" w:hAnsiTheme="minorHAnsi"/>
          <w:sz w:val="16"/>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sz w:val="16"/>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sz w:val="16"/>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sz w:val="16"/>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groceiy store chain (Sainsbury's). large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sz w:val="16"/>
        </w:rPr>
        <w:t xml:space="preserve"> more </w:t>
      </w:r>
      <w:r w:rsidRPr="00B31A2D">
        <w:rPr>
          <w:rStyle w:val="Emphasis"/>
          <w:rFonts w:asciiTheme="minorHAnsi" w:hAnsiTheme="minorHAnsi"/>
        </w:rPr>
        <w:t>global scale</w:t>
      </w:r>
      <w:r w:rsidRPr="00B31A2D">
        <w:rPr>
          <w:rFonts w:asciiTheme="minorHAnsi" w:hAnsiTheme="minorHAnsi"/>
          <w:sz w:val="16"/>
        </w:rPr>
        <w:t xml:space="preserve">, the </w:t>
      </w:r>
      <w:r w:rsidRPr="001407D3">
        <w:rPr>
          <w:rStyle w:val="Emphasis"/>
          <w:rFonts w:asciiTheme="minorHAnsi" w:hAnsiTheme="minorHAnsi"/>
          <w:highlight w:val="green"/>
        </w:rPr>
        <w:t>modifications</w:t>
      </w:r>
      <w:r w:rsidRPr="00B31A2D">
        <w:rPr>
          <w:rFonts w:asciiTheme="minorHAnsi" w:hAnsiTheme="minorHAnsi"/>
          <w:sz w:val="16"/>
        </w:rPr>
        <w:t xml:space="preserve"> </w:t>
      </w:r>
      <w:r w:rsidRPr="00B31A2D">
        <w:rPr>
          <w:rStyle w:val="StyleUnderline"/>
          <w:rFonts w:asciiTheme="minorHAnsi" w:hAnsiTheme="minorHAnsi"/>
        </w:rPr>
        <w:t>and the ongoing performance</w:t>
      </w:r>
      <w:r w:rsidRPr="00B31A2D">
        <w:rPr>
          <w:rFonts w:asciiTheme="minorHAnsi" w:hAnsiTheme="minorHAnsi"/>
          <w:sz w:val="16"/>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w:t>
      </w:r>
      <w:r w:rsidRPr="00EF5B0A">
        <w:rPr>
          <w:rStyle w:val="Emphasis"/>
          <w:rFonts w:asciiTheme="minorHAnsi" w:hAnsiTheme="minorHAnsi"/>
        </w:rPr>
        <w:t xml:space="preserve">could well </w:t>
      </w:r>
      <w:r w:rsidRPr="001407D3">
        <w:rPr>
          <w:rStyle w:val="Emphasis"/>
          <w:rFonts w:asciiTheme="minorHAnsi" w:hAnsiTheme="minorHAnsi"/>
          <w:highlight w:val="green"/>
        </w:rPr>
        <w:t>set the tone for the degree of openness to</w:t>
      </w:r>
      <w:r w:rsidRPr="00B31A2D">
        <w:rPr>
          <w:rFonts w:asciiTheme="minorHAnsi" w:hAnsiTheme="minorHAnsi"/>
          <w:sz w:val="16"/>
        </w:rPr>
        <w:t xml:space="preserve"> such </w:t>
      </w:r>
      <w:r w:rsidRPr="001407D3">
        <w:rPr>
          <w:rStyle w:val="Emphasis"/>
          <w:rFonts w:asciiTheme="minorHAnsi" w:hAnsiTheme="minorHAnsi"/>
          <w:highlight w:val="green"/>
        </w:rPr>
        <w:t>investment worldwide.</w:t>
      </w:r>
      <w:r w:rsidRPr="00B31A2D">
        <w:rPr>
          <w:rFonts w:asciiTheme="minorHAnsi" w:hAnsiTheme="minorHAnsi"/>
          <w:sz w:val="16"/>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sz w:val="16"/>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sz w:val="16"/>
        </w:rPr>
        <w:t xml:space="preserve"> U.S. </w:t>
      </w:r>
      <w:r w:rsidRPr="001407D3">
        <w:rPr>
          <w:rStyle w:val="StyleUnderline"/>
          <w:rFonts w:asciiTheme="minorHAnsi" w:hAnsiTheme="minorHAnsi"/>
          <w:highlight w:val="green"/>
        </w:rPr>
        <w:t>purchases of domestic assets</w:t>
      </w:r>
      <w:r w:rsidRPr="00B31A2D">
        <w:rPr>
          <w:rFonts w:asciiTheme="minorHAnsi" w:hAnsiTheme="minorHAnsi"/>
          <w:sz w:val="16"/>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EF5B0A">
        <w:rPr>
          <w:rStyle w:val="Emphasis"/>
          <w:rFonts w:asciiTheme="minorHAnsi" w:hAnsiTheme="minorHAnsi"/>
        </w:rPr>
        <w:t>Even in cases where</w:t>
      </w:r>
      <w:r w:rsidRPr="00EF5B0A">
        <w:rPr>
          <w:rFonts w:asciiTheme="minorHAnsi" w:hAnsiTheme="minorHAnsi"/>
          <w:sz w:val="16"/>
        </w:rPr>
        <w:t xml:space="preserve"> the </w:t>
      </w:r>
      <w:r w:rsidRPr="00EF5B0A">
        <w:rPr>
          <w:rStyle w:val="Emphasis"/>
          <w:rFonts w:asciiTheme="minorHAnsi" w:hAnsiTheme="minorHAnsi"/>
        </w:rPr>
        <w:t>regulatory regimes do not differ formally</w:t>
      </w:r>
      <w:r w:rsidRPr="00EF5B0A">
        <w:rPr>
          <w:rFonts w:asciiTheme="minorHAnsi" w:hAnsiTheme="minorHAnsi"/>
          <w:sz w:val="16"/>
        </w:rPr>
        <w:t>,</w:t>
      </w:r>
      <w:r w:rsidRPr="00B31A2D">
        <w:rPr>
          <w:rFonts w:asciiTheme="minorHAnsi" w:hAnsiTheme="minorHAnsi"/>
          <w:sz w:val="16"/>
        </w:rPr>
        <w:t xml:space="preserve"> </w:t>
      </w:r>
      <w:r w:rsidRPr="00EF5B0A">
        <w:rPr>
          <w:rStyle w:val="Emphasis"/>
          <w:rFonts w:asciiTheme="minorHAnsi" w:hAnsiTheme="minorHAnsi"/>
        </w:rPr>
        <w:t>the cost of generating negative publicity through politicization</w:t>
      </w:r>
      <w:r w:rsidRPr="00EF5B0A">
        <w:rPr>
          <w:rFonts w:asciiTheme="minorHAnsi" w:hAnsiTheme="minorHAnsi"/>
          <w:sz w:val="16"/>
        </w:rPr>
        <w:t xml:space="preserve"> </w:t>
      </w:r>
      <w:r w:rsidRPr="00EF5B0A">
        <w:rPr>
          <w:rStyle w:val="Emphasis"/>
          <w:rFonts w:asciiTheme="minorHAnsi" w:hAnsiTheme="minorHAnsi"/>
        </w:rPr>
        <w:t>can be substantial.</w:t>
      </w:r>
      <w:r w:rsidRPr="00B31A2D">
        <w:rPr>
          <w:rStyle w:val="Emphasis"/>
          <w:rFonts w:asciiTheme="minorHAnsi" w:hAnsiTheme="minorHAnsi"/>
        </w:rPr>
        <w:t xml:space="preserve"> </w:t>
      </w:r>
      <w:r w:rsidRPr="00B31A2D">
        <w:rPr>
          <w:rFonts w:asciiTheme="minorHAnsi" w:hAnsiTheme="minorHAnsi"/>
          <w:sz w:val="16"/>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14:paraId="5810F84A" w14:textId="77777777" w:rsidR="006F62DF" w:rsidRPr="00B31A2D" w:rsidRDefault="006F62DF" w:rsidP="006F62DF">
      <w:pPr>
        <w:rPr>
          <w:rFonts w:asciiTheme="minorHAnsi" w:hAnsiTheme="minorHAnsi"/>
        </w:rPr>
      </w:pPr>
    </w:p>
    <w:p w14:paraId="1E121C0E" w14:textId="77777777" w:rsidR="006F62DF" w:rsidRPr="00B31A2D" w:rsidRDefault="006F62DF" w:rsidP="006F62DF">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14:paraId="37CB1183"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Bu ‘12</w:t>
      </w:r>
    </w:p>
    <w:p w14:paraId="046BB2EC" w14:textId="77777777" w:rsidR="006F62DF" w:rsidRPr="00B31A2D" w:rsidRDefault="006F62DF" w:rsidP="006F62DF">
      <w:pPr>
        <w:rPr>
          <w:rFonts w:asciiTheme="minorHAnsi" w:hAnsiTheme="minorHAnsi"/>
          <w:sz w:val="18"/>
          <w:szCs w:val="18"/>
        </w:rPr>
      </w:pPr>
      <w:r w:rsidRPr="00B31A2D">
        <w:rPr>
          <w:rFonts w:asciiTheme="minorHAnsi" w:hAnsiTheme="minorHAnsi"/>
          <w:sz w:val="18"/>
          <w:szCs w:val="18"/>
        </w:rPr>
        <w:t xml:space="preserve">Qingxiu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response ?” - Law and Financial Markets Review, vol 6:5, pps. 343-356 – obtained via the Taylor &amp; Francis Database</w:t>
      </w:r>
    </w:p>
    <w:p w14:paraId="32BBC387" w14:textId="77777777" w:rsidR="006F62DF" w:rsidRPr="00B31A2D" w:rsidRDefault="006F62DF" w:rsidP="006F62DF">
      <w:pPr>
        <w:rPr>
          <w:rFonts w:asciiTheme="minorHAnsi" w:hAnsiTheme="minorHAnsi"/>
          <w:sz w:val="10"/>
        </w:rPr>
      </w:pPr>
      <w:r w:rsidRPr="00EF5B0A">
        <w:rPr>
          <w:rStyle w:val="StyleUnderline"/>
          <w:rFonts w:asciiTheme="minorHAnsi" w:hAnsiTheme="minorHAnsi"/>
        </w:rPr>
        <w:t xml:space="preserve">The </w:t>
      </w:r>
      <w:r w:rsidRPr="00EF5B0A">
        <w:rPr>
          <w:rStyle w:val="Emphasis"/>
          <w:rFonts w:asciiTheme="minorHAnsi" w:hAnsiTheme="minorHAnsi"/>
        </w:rPr>
        <w:t>Huawei</w:t>
      </w:r>
      <w:r w:rsidRPr="00EF5B0A">
        <w:rPr>
          <w:rFonts w:asciiTheme="minorHAnsi" w:hAnsiTheme="minorHAnsi"/>
          <w:sz w:val="10"/>
        </w:rPr>
        <w:t xml:space="preserve"> </w:t>
      </w:r>
      <w:r w:rsidRPr="00EF5B0A">
        <w:rPr>
          <w:rStyle w:val="StyleUnderline"/>
          <w:rFonts w:asciiTheme="minorHAnsi" w:hAnsiTheme="minorHAnsi"/>
        </w:rPr>
        <w:t xml:space="preserve">case represents another </w:t>
      </w:r>
      <w:r w:rsidRPr="00EF5B0A">
        <w:rPr>
          <w:rStyle w:val="Emphasis"/>
          <w:rFonts w:asciiTheme="minorHAnsi" w:hAnsiTheme="minorHAnsi"/>
        </w:rPr>
        <w:t>high-profile rejection</w:t>
      </w:r>
      <w:r w:rsidRPr="00EF5B0A">
        <w:rPr>
          <w:rFonts w:asciiTheme="minorHAnsi" w:hAnsiTheme="minorHAnsi"/>
          <w:sz w:val="10"/>
        </w:rPr>
        <w:t xml:space="preserve"> </w:t>
      </w:r>
      <w:r w:rsidRPr="00EF5B0A">
        <w:rPr>
          <w:rStyle w:val="StyleUnderline"/>
          <w:rFonts w:asciiTheme="minorHAnsi" w:hAnsiTheme="minorHAnsi"/>
        </w:rPr>
        <w:t>of Chinese acquisitions on national security grounds.</w:t>
      </w:r>
      <w:r w:rsidRPr="00EF5B0A">
        <w:rPr>
          <w:rFonts w:asciiTheme="minorHAnsi" w:hAnsiTheme="minorHAnsi"/>
          <w:sz w:val="10"/>
        </w:rPr>
        <w:t xml:space="preserve"> The unsuccessful transaction may not indicate general hostility to Chinese investment. </w:t>
      </w:r>
      <w:r w:rsidRPr="00EF5B0A">
        <w:rPr>
          <w:rStyle w:val="StyleUnderline"/>
          <w:rFonts w:asciiTheme="minorHAnsi" w:hAnsiTheme="minorHAnsi"/>
        </w:rPr>
        <w:t>It shows CFIUS</w:t>
      </w:r>
      <w:r w:rsidRPr="00EF5B0A">
        <w:rPr>
          <w:rFonts w:asciiTheme="minorHAnsi" w:hAnsiTheme="minorHAnsi"/>
          <w:sz w:val="10"/>
        </w:rPr>
        <w:t xml:space="preserve">s interest in </w:t>
      </w:r>
      <w:r w:rsidRPr="00EF5B0A">
        <w:rPr>
          <w:rStyle w:val="StyleUnderline"/>
          <w:rFonts w:asciiTheme="minorHAnsi" w:hAnsiTheme="minorHAnsi"/>
        </w:rPr>
        <w:t>protecting</w:t>
      </w:r>
      <w:r w:rsidRPr="00EF5B0A">
        <w:rPr>
          <w:rFonts w:asciiTheme="minorHAnsi" w:hAnsiTheme="minorHAnsi"/>
          <w:sz w:val="10"/>
        </w:rPr>
        <w:t xml:space="preserve"> critical</w:t>
      </w:r>
      <w:r w:rsidRPr="00EF5B0A">
        <w:rPr>
          <w:rStyle w:val="StyleUnderline"/>
          <w:rFonts w:asciiTheme="minorHAnsi" w:hAnsiTheme="minorHAnsi"/>
        </w:rPr>
        <w:t xml:space="preserve"> technology within</w:t>
      </w:r>
      <w:r w:rsidRPr="00EF5B0A">
        <w:rPr>
          <w:rFonts w:asciiTheme="minorHAnsi" w:hAnsiTheme="minorHAnsi"/>
          <w:sz w:val="10"/>
        </w:rPr>
        <w:t xml:space="preserve"> the context of</w:t>
      </w:r>
      <w:r w:rsidRPr="00EF5B0A">
        <w:rPr>
          <w:rStyle w:val="StyleUnderline"/>
          <w:rFonts w:asciiTheme="minorHAnsi" w:hAnsiTheme="minorHAnsi"/>
        </w:rPr>
        <w:t xml:space="preserve"> its </w:t>
      </w:r>
      <w:r w:rsidRPr="00EF5B0A">
        <w:rPr>
          <w:rStyle w:val="Emphasis"/>
          <w:rFonts w:asciiTheme="minorHAnsi" w:hAnsiTheme="minorHAnsi"/>
        </w:rPr>
        <w:t>broad mandate</w:t>
      </w:r>
      <w:r w:rsidRPr="00EF5B0A">
        <w:rPr>
          <w:rStyle w:val="StyleUnderline"/>
          <w:rFonts w:asciiTheme="minorHAnsi" w:hAnsiTheme="minorHAnsi"/>
        </w:rPr>
        <w:t xml:space="preserve"> of national security</w:t>
      </w:r>
      <w:r w:rsidRPr="00EF5B0A">
        <w:rPr>
          <w:rFonts w:asciiTheme="minorHAnsi" w:hAnsiTheme="minorHAnsi"/>
          <w:sz w:val="10"/>
        </w:rPr>
        <w:t>.</w:t>
      </w:r>
      <w:r w:rsidRPr="00B31A2D">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legalised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foster,80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The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results in actual control; 2. involves key industries; 3. has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 xml:space="preserve">'s practice of separating antitrust reviews from NSRs,94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EF5B0A">
        <w:rPr>
          <w:rStyle w:val="StyleUnderline"/>
          <w:rFonts w:asciiTheme="minorHAnsi" w:hAnsiTheme="minorHAnsi"/>
          <w:highlight w:val="green"/>
        </w:rPr>
        <w:t>It remains to be seen how strictly the government will enforce the NSR</w:t>
      </w:r>
      <w:r w:rsidRPr="00EF5B0A">
        <w:rPr>
          <w:rStyle w:val="StyleUnderline"/>
          <w:rFonts w:asciiTheme="minorHAnsi" w:hAnsiTheme="minorHAnsi"/>
        </w:rPr>
        <w:t xml:space="preserve">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agen-cies will look both at the substance and actual impact of the arrangements as to whether an M&amp;A transaction falls within the scope of a security review. 2. Scope Both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EF5B0A">
        <w:rPr>
          <w:rStyle w:val="StyleUnderline"/>
          <w:rFonts w:asciiTheme="minorHAnsi" w:hAnsiTheme="minorHAnsi"/>
        </w:rPr>
        <w:t xml:space="preserve">a reasonable NSR </w:t>
      </w:r>
      <w:r w:rsidRPr="00EF5B0A">
        <w:rPr>
          <w:rStyle w:val="Emphasis"/>
          <w:rFonts w:asciiTheme="minorHAnsi" w:hAnsiTheme="minorHAnsi"/>
        </w:rPr>
        <w:t>will contribute enormously to</w:t>
      </w:r>
      <w:r w:rsidRPr="00EF5B0A">
        <w:rPr>
          <w:rStyle w:val="StyleUnderline"/>
          <w:rFonts w:asciiTheme="minorHAnsi" w:hAnsiTheme="minorHAnsi"/>
        </w:rPr>
        <w:t xml:space="preserve"> </w:t>
      </w:r>
      <w:r w:rsidRPr="00EF5B0A">
        <w:rPr>
          <w:rFonts w:asciiTheme="minorHAnsi" w:hAnsiTheme="minorHAnsi"/>
          <w:sz w:val="10"/>
        </w:rPr>
        <w:t xml:space="preserve">the reform of </w:t>
      </w:r>
      <w:r w:rsidRPr="00EF5B0A">
        <w:rPr>
          <w:rStyle w:val="Emphasis"/>
          <w:rFonts w:asciiTheme="minorHAnsi" w:hAnsiTheme="minorHAnsi"/>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The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sectors,110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globalisation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w:t>
      </w:r>
      <w:r w:rsidRPr="00EF5B0A">
        <w:rPr>
          <w:rFonts w:asciiTheme="minorHAnsi" w:hAnsiTheme="minorHAnsi"/>
          <w:sz w:val="10"/>
        </w:rPr>
        <w:t xml:space="preserve">protectionism </w:t>
      </w:r>
      <w:r w:rsidRPr="00EF5B0A">
        <w:rPr>
          <w:rStyle w:val="StyleUnderline"/>
          <w:rFonts w:asciiTheme="minorHAnsi" w:hAnsiTheme="minorHAnsi"/>
        </w:rPr>
        <w:t>All</w:t>
      </w:r>
      <w:r w:rsidRPr="00EF5B0A">
        <w:rPr>
          <w:rFonts w:asciiTheme="minorHAnsi" w:hAnsiTheme="minorHAnsi"/>
          <w:sz w:val="10"/>
        </w:rPr>
        <w:t xml:space="preserve"> recipient </w:t>
      </w:r>
      <w:r w:rsidRPr="00EF5B0A">
        <w:rPr>
          <w:rStyle w:val="StyleUnderline"/>
          <w:rFonts w:asciiTheme="minorHAnsi" w:hAnsiTheme="minorHAnsi"/>
        </w:rPr>
        <w:t>countries have rules in place regulating</w:t>
      </w:r>
      <w:r w:rsidRPr="00EF5B0A">
        <w:rPr>
          <w:rFonts w:asciiTheme="minorHAnsi" w:hAnsiTheme="minorHAnsi"/>
          <w:sz w:val="10"/>
        </w:rPr>
        <w:t xml:space="preserve"> the entry of </w:t>
      </w:r>
      <w:r w:rsidRPr="00EF5B0A">
        <w:rPr>
          <w:rStyle w:val="StyleUnderline"/>
          <w:rFonts w:asciiTheme="minorHAnsi" w:hAnsiTheme="minorHAnsi"/>
        </w:rPr>
        <w:t>foreign</w:t>
      </w:r>
      <w:r w:rsidRPr="00EF5B0A">
        <w:rPr>
          <w:rFonts w:asciiTheme="minorHAnsi" w:hAnsiTheme="minorHAnsi"/>
          <w:sz w:val="10"/>
        </w:rPr>
        <w:t xml:space="preserve"> capital and </w:t>
      </w:r>
      <w:r w:rsidRPr="00EF5B0A">
        <w:rPr>
          <w:rStyle w:val="StyleUnderline"/>
          <w:rFonts w:asciiTheme="minorHAnsi" w:hAnsiTheme="minorHAnsi"/>
        </w:rPr>
        <w:t>investment</w:t>
      </w:r>
      <w:r w:rsidRPr="00EF5B0A">
        <w:rPr>
          <w:rStyle w:val="StyleUnderline"/>
          <w:rFonts w:asciiTheme="minorHAnsi" w:hAnsiTheme="minorHAnsi"/>
          <w:highlight w:val="green"/>
        </w:rPr>
        <w: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w:t>
      </w:r>
      <w:r w:rsidRPr="00EF5B0A">
        <w:rPr>
          <w:rStyle w:val="StyleUnderline"/>
          <w:rFonts w:asciiTheme="minorHAnsi" w:hAnsiTheme="minorHAnsi"/>
        </w:rPr>
        <w:t xml:space="preserve">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EF5B0A">
        <w:rPr>
          <w:rStyle w:val="StyleUnderline"/>
          <w:rFonts w:asciiTheme="minorHAnsi" w:hAnsiTheme="minorHAnsi"/>
        </w:rPr>
        <w:t>Economic nationalism</w:t>
      </w:r>
      <w:r w:rsidRPr="00EF5B0A">
        <w:rPr>
          <w:rFonts w:asciiTheme="minorHAnsi" w:hAnsiTheme="minorHAnsi"/>
          <w:sz w:val="10"/>
        </w:rPr>
        <w:t xml:space="preserve">, the desire to protect a nation's champion firms or defend against monopoly by another nations enterprises </w:t>
      </w:r>
      <w:r w:rsidRPr="00EF5B0A">
        <w:rPr>
          <w:rStyle w:val="StyleUnderline"/>
          <w:rFonts w:asciiTheme="minorHAnsi" w:hAnsiTheme="minorHAnsi"/>
        </w:rPr>
        <w:t>has prevailed</w:t>
      </w:r>
      <w:r w:rsidRPr="00B31A2D">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MOFCOMs final decision against Carlyles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a tit-for-tat reaction against foreign governments scrutinising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The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EF5B0A">
        <w:rPr>
          <w:rStyle w:val="StyleUnderline"/>
          <w:rFonts w:asciiTheme="minorHAnsi" w:hAnsiTheme="minorHAnsi"/>
        </w:rPr>
        <w:t>They should make sure that</w:t>
      </w:r>
      <w:r w:rsidRPr="00EF5B0A">
        <w:rPr>
          <w:rFonts w:asciiTheme="minorHAnsi" w:hAnsiTheme="minorHAnsi"/>
          <w:sz w:val="10"/>
        </w:rPr>
        <w:t xml:space="preserve"> </w:t>
      </w:r>
      <w:r w:rsidRPr="00EF5B0A">
        <w:rPr>
          <w:rStyle w:val="StyleUnderline"/>
          <w:rFonts w:asciiTheme="minorHAnsi" w:hAnsiTheme="minorHAnsi"/>
        </w:rPr>
        <w:t>any restrictions imposed</w:t>
      </w:r>
      <w:r w:rsidRPr="00EF5B0A">
        <w:rPr>
          <w:rFonts w:asciiTheme="minorHAnsi" w:hAnsiTheme="minorHAnsi"/>
          <w:sz w:val="10"/>
        </w:rPr>
        <w:t xml:space="preserve"> </w:t>
      </w:r>
      <w:r w:rsidRPr="00EF5B0A">
        <w:rPr>
          <w:rStyle w:val="StyleUnderline"/>
          <w:rFonts w:asciiTheme="minorHAnsi" w:hAnsiTheme="minorHAnsi"/>
        </w:rPr>
        <w:t>on investments</w:t>
      </w:r>
      <w:r w:rsidRPr="00EF5B0A">
        <w:rPr>
          <w:rFonts w:asciiTheme="minorHAnsi" w:hAnsiTheme="minorHAnsi"/>
          <w:sz w:val="10"/>
        </w:rPr>
        <w:t xml:space="preserve"> </w:t>
      </w:r>
      <w:r w:rsidRPr="00EF5B0A">
        <w:rPr>
          <w:rStyle w:val="StyleUnderline"/>
          <w:rFonts w:asciiTheme="minorHAnsi" w:hAnsiTheme="minorHAnsi"/>
        </w:rPr>
        <w:t>for national security reasons</w:t>
      </w:r>
      <w:r w:rsidRPr="00EF5B0A">
        <w:rPr>
          <w:rFonts w:asciiTheme="minorHAnsi" w:hAnsiTheme="minorHAnsi"/>
          <w:sz w:val="10"/>
        </w:rPr>
        <w:t xml:space="preserve"> </w:t>
      </w:r>
      <w:r w:rsidRPr="00EF5B0A">
        <w:rPr>
          <w:rStyle w:val="StyleUnderline"/>
          <w:rFonts w:asciiTheme="minorHAnsi" w:hAnsiTheme="minorHAnsi"/>
        </w:rPr>
        <w:t>are proportionate</w:t>
      </w:r>
      <w:r w:rsidRPr="00EF5B0A">
        <w:rPr>
          <w:rFonts w:asciiTheme="minorHAnsi" w:hAnsiTheme="minorHAnsi"/>
          <w:sz w:val="10"/>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w:t>
      </w:r>
      <w:r w:rsidRPr="00EF5B0A">
        <w:rPr>
          <w:rStyle w:val="StyleUnderline"/>
          <w:rFonts w:asciiTheme="minorHAnsi" w:hAnsiTheme="minorHAnsi"/>
        </w:rPr>
        <w:t xml:space="preserve">for the parties </w:t>
      </w:r>
      <w:r w:rsidRPr="001407D3">
        <w:rPr>
          <w:rStyle w:val="StyleUnderline"/>
          <w:rFonts w:asciiTheme="minorHAnsi" w:hAnsiTheme="minorHAnsi"/>
          <w:highlight w:val="green"/>
        </w:rPr>
        <w:t xml:space="preserve">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It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1407D3">
        <w:rPr>
          <w:rStyle w:val="Emphasis"/>
          <w:rFonts w:asciiTheme="minorHAnsi" w:hAnsiTheme="minorHAnsi"/>
          <w:highlight w:val="green"/>
        </w:rPr>
        <w:t xml:space="preserve">China's compliance </w:t>
      </w:r>
      <w:r w:rsidRPr="00EF5B0A">
        <w:rPr>
          <w:rStyle w:val="Emphasis"/>
          <w:rFonts w:asciiTheme="minorHAnsi" w:hAnsiTheme="minorHAnsi"/>
        </w:rPr>
        <w:t>with the Guidelines</w:t>
      </w:r>
      <w:r w:rsidRPr="001407D3">
        <w:rPr>
          <w:rStyle w:val="Emphasis"/>
          <w:rFonts w:asciiTheme="minorHAnsi" w:hAnsiTheme="minorHAnsi"/>
          <w:highlight w:val="green"/>
        </w:rPr>
        <w:t xml:space="preserve">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The</w:t>
      </w:r>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 xml:space="preserve">in both sub-stantive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EF5B0A">
        <w:rPr>
          <w:rStyle w:val="Emphasis"/>
          <w:rFonts w:asciiTheme="minorHAnsi" w:hAnsiTheme="minorHAnsi"/>
        </w:rPr>
        <w:t>over high-profile</w:t>
      </w:r>
      <w:r w:rsidRPr="00EF5B0A">
        <w:rPr>
          <w:rFonts w:asciiTheme="minorHAnsi" w:hAnsiTheme="minorHAnsi"/>
          <w:sz w:val="10"/>
        </w:rPr>
        <w:t xml:space="preserve"> </w:t>
      </w:r>
      <w:r w:rsidRPr="00EF5B0A">
        <w:rPr>
          <w:rStyle w:val="StyleUnderline"/>
          <w:rFonts w:asciiTheme="minorHAnsi" w:hAnsiTheme="minorHAnsi"/>
        </w:rPr>
        <w:t>cross-border</w:t>
      </w:r>
      <w:r w:rsidRPr="00EF5B0A">
        <w:rPr>
          <w:rFonts w:asciiTheme="minorHAnsi" w:hAnsiTheme="minorHAnsi"/>
          <w:sz w:val="10"/>
        </w:rPr>
        <w:t xml:space="preserve"> </w:t>
      </w:r>
      <w:r w:rsidRPr="00EF5B0A">
        <w:rPr>
          <w:rStyle w:val="Emphasis"/>
          <w:rFonts w:asciiTheme="minorHAnsi" w:hAnsiTheme="minorHAnsi"/>
        </w:rPr>
        <w:t>M&amp;As</w:t>
      </w:r>
      <w:r w:rsidRPr="00EF5B0A">
        <w:rPr>
          <w:rFonts w:asciiTheme="minorHAnsi" w:hAnsiTheme="minorHAnsi"/>
          <w:sz w:val="10"/>
        </w:rPr>
        <w:t xml:space="preserve">. </w:t>
      </w:r>
      <w:r w:rsidRPr="00EF5B0A">
        <w:rPr>
          <w:rStyle w:val="Emphasis"/>
          <w:rFonts w:asciiTheme="minorHAnsi" w:hAnsiTheme="minorHAnsi"/>
        </w:rPr>
        <w:t>It is essential</w:t>
      </w:r>
      <w:r w:rsidRPr="00EF5B0A">
        <w:rPr>
          <w:rFonts w:asciiTheme="minorHAnsi" w:hAnsiTheme="minorHAnsi"/>
          <w:sz w:val="10"/>
        </w:rPr>
        <w:t xml:space="preserve"> to secure approval from the three jurisdictions in order to complete significant deals in the future. The </w:t>
      </w:r>
      <w:r w:rsidRPr="00EF5B0A">
        <w:rPr>
          <w:rStyle w:val="Emphasis"/>
          <w:rFonts w:asciiTheme="minorHAnsi" w:hAnsiTheme="minorHAnsi"/>
        </w:rPr>
        <w:t>NSR regimes remain</w:t>
      </w:r>
      <w:r w:rsidRPr="00EF5B0A">
        <w:rPr>
          <w:rFonts w:asciiTheme="minorHAnsi" w:hAnsiTheme="minorHAnsi"/>
          <w:sz w:val="10"/>
        </w:rPr>
        <w:t xml:space="preserve"> uncertain and may thus allow factors </w:t>
      </w:r>
      <w:r w:rsidRPr="00EF5B0A">
        <w:rPr>
          <w:rStyle w:val="Emphasis"/>
          <w:rFonts w:asciiTheme="minorHAnsi" w:hAnsiTheme="minorHAnsi"/>
        </w:rPr>
        <w:t>without a</w:t>
      </w:r>
      <w:r w:rsidRPr="00EF5B0A">
        <w:rPr>
          <w:rFonts w:asciiTheme="minorHAnsi" w:hAnsiTheme="minorHAnsi"/>
          <w:sz w:val="10"/>
        </w:rPr>
        <w:t xml:space="preserve">ny relation to national security to be included in the consideration by slipping behind the </w:t>
      </w:r>
      <w:r w:rsidRPr="00EF5B0A">
        <w:rPr>
          <w:rStyle w:val="Emphasis"/>
          <w:rFonts w:asciiTheme="minorHAnsi" w:hAnsiTheme="minorHAnsi"/>
        </w:rPr>
        <w:t>vague concept of national security</w:t>
      </w:r>
      <w:r w:rsidRPr="00EF5B0A">
        <w:rPr>
          <w:rStyle w:val="StyleUnderline"/>
          <w:rFonts w:asciiTheme="minorHAnsi" w:hAnsiTheme="minorHAnsi"/>
        </w:rPr>
        <w:t>.</w:t>
      </w:r>
    </w:p>
    <w:p w14:paraId="6848E9EF" w14:textId="77777777" w:rsidR="006F62DF" w:rsidRPr="00B31A2D" w:rsidRDefault="006F62DF" w:rsidP="006F62DF">
      <w:pPr>
        <w:rPr>
          <w:rFonts w:asciiTheme="minorHAnsi" w:hAnsiTheme="minorHAnsi"/>
        </w:rPr>
      </w:pPr>
    </w:p>
    <w:p w14:paraId="50435223" w14:textId="77777777" w:rsidR="006F62DF" w:rsidRPr="00B31A2D" w:rsidRDefault="006F62DF" w:rsidP="006F62DF">
      <w:pPr>
        <w:rPr>
          <w:rFonts w:asciiTheme="minorHAnsi" w:hAnsiTheme="minorHAnsi"/>
        </w:rPr>
      </w:pPr>
    </w:p>
    <w:p w14:paraId="41B2DA2A" w14:textId="77777777" w:rsidR="006F62DF" w:rsidRPr="00B31A2D" w:rsidRDefault="006F62DF" w:rsidP="006F62DF">
      <w:pPr>
        <w:pStyle w:val="Heading4"/>
        <w:rPr>
          <w:rFonts w:asciiTheme="minorHAnsi" w:hAnsiTheme="minorHAnsi"/>
        </w:rPr>
      </w:pPr>
      <w:r w:rsidRPr="00B31A2D">
        <w:rPr>
          <w:rFonts w:asciiTheme="minorHAnsi" w:hAnsiTheme="minorHAnsi"/>
        </w:rPr>
        <w:t xml:space="preserve">Global protectionism causes full-scale wars – escalates to WMD use. </w:t>
      </w:r>
    </w:p>
    <w:p w14:paraId="056841BF"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Panzer ‘7</w:t>
      </w:r>
    </w:p>
    <w:p w14:paraId="0BAEF09E" w14:textId="77777777" w:rsidR="006F62DF" w:rsidRPr="00B31A2D" w:rsidRDefault="006F62DF" w:rsidP="006F62DF">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14:paraId="6C1EB4F1" w14:textId="464F7867" w:rsidR="006F62DF" w:rsidRPr="00753483" w:rsidRDefault="006F62DF" w:rsidP="006F62DF">
      <w:pPr>
        <w:rPr>
          <w:rFonts w:asciiTheme="minorHAnsi" w:hAnsiTheme="minorHAnsi"/>
          <w:sz w:val="16"/>
        </w:rPr>
      </w:pPr>
      <w:r w:rsidRPr="001407D3">
        <w:rPr>
          <w:rStyle w:val="StyleUnderline"/>
          <w:rFonts w:asciiTheme="minorHAnsi" w:hAnsiTheme="minorHAnsi"/>
          <w:highlight w:val="green"/>
        </w:rPr>
        <w:t>The rise in</w:t>
      </w:r>
      <w:r w:rsidRPr="00B31A2D">
        <w:rPr>
          <w:rFonts w:asciiTheme="minorHAnsi" w:hAnsiTheme="minorHAnsi"/>
          <w:sz w:val="16"/>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sz w:val="16"/>
        </w:rPr>
        <w:t xml:space="preserve"> </w:t>
      </w:r>
      <w:r w:rsidRPr="001407D3">
        <w:rPr>
          <w:rStyle w:val="StyleUnderline"/>
          <w:rFonts w:asciiTheme="minorHAnsi" w:hAnsiTheme="minorHAnsi"/>
          <w:highlight w:val="green"/>
        </w:rPr>
        <w:t>ever more</w:t>
      </w:r>
      <w:r w:rsidRPr="00B31A2D">
        <w:rPr>
          <w:rFonts w:asciiTheme="minorHAnsi" w:hAnsiTheme="minorHAnsi"/>
          <w:sz w:val="16"/>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sz w:val="16"/>
        </w:rPr>
        <w:t xml:space="preserve"> </w:t>
      </w:r>
      <w:r w:rsidRPr="001407D3">
        <w:rPr>
          <w:rStyle w:val="StyleUnderline"/>
          <w:rFonts w:asciiTheme="minorHAnsi" w:hAnsiTheme="minorHAnsi"/>
          <w:highlight w:val="green"/>
        </w:rPr>
        <w:t>over</w:t>
      </w:r>
      <w:r w:rsidRPr="00B31A2D">
        <w:rPr>
          <w:rFonts w:asciiTheme="minorHAnsi" w:hAnsiTheme="minorHAnsi"/>
          <w:sz w:val="16"/>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sz w:val="16"/>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sz w:val="16"/>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sz w:val="16"/>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sz w:val="16"/>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sz w:val="16"/>
        </w:rPr>
        <w:t xml:space="preserve">adequate </w:t>
      </w:r>
      <w:r w:rsidRPr="001407D3">
        <w:rPr>
          <w:rStyle w:val="StyleUnderline"/>
          <w:rFonts w:asciiTheme="minorHAnsi" w:hAnsiTheme="minorHAnsi"/>
          <w:highlight w:val="green"/>
        </w:rPr>
        <w:t>supplies will take</w:t>
      </w:r>
      <w:r w:rsidRPr="00B31A2D">
        <w:rPr>
          <w:rFonts w:asciiTheme="minorHAnsi" w:hAnsiTheme="minorHAnsi"/>
          <w:sz w:val="16"/>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sz w:val="16"/>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sz w:val="16"/>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sz w:val="16"/>
        </w:rPr>
        <w:t xml:space="preserve"> more </w:t>
      </w:r>
      <w:r w:rsidRPr="00B31A2D">
        <w:rPr>
          <w:rStyle w:val="StyleUnderline"/>
          <w:rFonts w:asciiTheme="minorHAnsi" w:hAnsiTheme="minorHAnsi"/>
        </w:rPr>
        <w:t>commonplace.</w:t>
      </w:r>
      <w:r w:rsidRPr="00B31A2D">
        <w:rPr>
          <w:rFonts w:asciiTheme="minorHAnsi" w:hAnsiTheme="minorHAnsi"/>
          <w:sz w:val="16"/>
        </w:rPr>
        <w:t xml:space="preserve"> </w:t>
      </w:r>
      <w:r w:rsidRPr="001407D3">
        <w:rPr>
          <w:rStyle w:val="Emphasis"/>
          <w:rFonts w:asciiTheme="minorHAnsi" w:hAnsiTheme="minorHAnsi"/>
          <w:highlight w:val="green"/>
        </w:rPr>
        <w:t>Around the world</w:t>
      </w:r>
      <w:r w:rsidRPr="00B31A2D">
        <w:rPr>
          <w:rFonts w:asciiTheme="minorHAnsi" w:hAnsiTheme="minorHAnsi"/>
          <w:sz w:val="16"/>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sz w:val="16"/>
        </w:rPr>
        <w:t xml:space="preserve">, </w:t>
      </w:r>
      <w:r w:rsidRPr="001407D3">
        <w:rPr>
          <w:rStyle w:val="StyleUnderline"/>
          <w:rFonts w:asciiTheme="minorHAnsi" w:hAnsiTheme="minorHAnsi"/>
          <w:highlight w:val="green"/>
        </w:rPr>
        <w:t>often with minimal provocation</w:t>
      </w:r>
      <w:r w:rsidRPr="00B31A2D">
        <w:rPr>
          <w:rFonts w:asciiTheme="minorHAnsi" w:hAnsiTheme="minorHAnsi"/>
          <w:sz w:val="16"/>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sz w:val="16"/>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sz w:val="16"/>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sz w:val="16"/>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Mearsheimer, a political scientists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sz w:val="16"/>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sz w:val="16"/>
        </w:rPr>
        <w:t xml:space="preserve">also </w:t>
      </w:r>
      <w:r w:rsidRPr="001407D3">
        <w:rPr>
          <w:rStyle w:val="StyleUnderline"/>
          <w:rFonts w:asciiTheme="minorHAnsi" w:hAnsiTheme="minorHAnsi"/>
          <w:highlight w:val="green"/>
        </w:rPr>
        <w:t>degenerate quickly</w:t>
      </w:r>
      <w:r w:rsidRPr="00B31A2D">
        <w:rPr>
          <w:rFonts w:asciiTheme="minorHAnsi" w:hAnsiTheme="minorHAnsi"/>
          <w:sz w:val="16"/>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sz w:val="16"/>
        </w:rPr>
        <w:t xml:space="preserve"> of human </w:t>
      </w:r>
      <w:r w:rsidRPr="001407D3">
        <w:rPr>
          <w:rStyle w:val="StyleUnderline"/>
          <w:rFonts w:asciiTheme="minorHAnsi" w:hAnsiTheme="minorHAnsi"/>
          <w:highlight w:val="green"/>
        </w:rPr>
        <w:t>instincts and</w:t>
      </w:r>
      <w:r w:rsidRPr="00B31A2D">
        <w:rPr>
          <w:rFonts w:asciiTheme="minorHAnsi" w:hAnsiTheme="minorHAnsi"/>
          <w:sz w:val="16"/>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sz w:val="16"/>
        </w:rPr>
        <w:t xml:space="preserve">will vie with conventional forces using jets, cruise missiles, and bunker-busting bombs to cause widespread destruction. Many will interpret stepped-up conflicts between Muslims and Western societies as the beginnings of a new world war. </w:t>
      </w:r>
    </w:p>
    <w:p w14:paraId="711076D0" w14:textId="77777777" w:rsidR="006F62DF" w:rsidRPr="00B31A2D" w:rsidRDefault="006F62DF" w:rsidP="006F62DF">
      <w:pPr>
        <w:pStyle w:val="Heading4"/>
        <w:rPr>
          <w:rFonts w:asciiTheme="minorHAnsi" w:hAnsiTheme="minorHAnsi"/>
        </w:rPr>
      </w:pPr>
      <w:r w:rsidRPr="00B31A2D">
        <w:rPr>
          <w:rFonts w:asciiTheme="minorHAnsi" w:hAnsiTheme="minorHAnsi"/>
        </w:rPr>
        <w:t xml:space="preserve">Independently, global economic decline causes war that escalate to WMD use. </w:t>
      </w:r>
    </w:p>
    <w:p w14:paraId="1FAAEDBE"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James ‘14</w:t>
      </w:r>
    </w:p>
    <w:p w14:paraId="7BB51886" w14:textId="56FCEFE4" w:rsidR="006F62DF" w:rsidRPr="00753483" w:rsidRDefault="006F62DF" w:rsidP="006F62DF">
      <w:pPr>
        <w:rPr>
          <w:rFonts w:asciiTheme="minorHAnsi" w:hAnsiTheme="minorHAnsi"/>
          <w:sz w:val="18"/>
          <w:szCs w:val="18"/>
        </w:rPr>
      </w:pPr>
      <w:r w:rsidRPr="00B31A2D">
        <w:rPr>
          <w:rFonts w:asciiTheme="minorHAnsi" w:hAnsiTheme="minorHAnsi"/>
          <w:sz w:val="18"/>
          <w:szCs w:val="18"/>
        </w:rPr>
        <w:t>Professor Harold James holds a joint appointment at Princeton in International Affairs (in the Woodrow Wilson School) and as Professor of History - specializing in European economic history. “Debate: Is 2014, like 1914, a prelude to world war?,”  - Globe and Mail - Published Wednesday, Jun. 25, 2014 9:23AM EDT Last updated Wednesday, Jul. 02, 2014 - http://www.theglobeandmail.com/globe-debate/read-and-vote-is-2014-like-1914-a-prelude-to-world-war/article19325504/</w:t>
      </w:r>
    </w:p>
    <w:p w14:paraId="6D7ACA7B" w14:textId="77777777" w:rsidR="006F62DF" w:rsidRPr="00B31A2D" w:rsidRDefault="006F62DF" w:rsidP="006F62DF">
      <w:pPr>
        <w:rPr>
          <w:rStyle w:val="StyleUnderline"/>
          <w:rFonts w:asciiTheme="minorHAnsi" w:hAnsiTheme="minorHAnsi"/>
        </w:rPr>
      </w:pPr>
      <w:r w:rsidRPr="00B31A2D">
        <w:rPr>
          <w:rFonts w:asciiTheme="minorHAnsi" w:hAnsiTheme="minorHAnsi"/>
          <w:sz w:val="14"/>
        </w:rPr>
        <w:t xml:space="preserve">As we get closer to the centenary of Gavrilo Princip’s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Juncker was widely ridiculed for evoking the shades of 1913. By now he is looking like a prophet. By 2014, as the security situation in the South China Sea deteriorated, Japanese Prime Minister Shinzo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r w:rsidRPr="00B31A2D">
        <w:rPr>
          <w:rFonts w:asciiTheme="minorHAnsi" w:hAnsiTheme="minorHAnsi"/>
          <w:sz w:val="14"/>
        </w:rPr>
        <w:t xml:space="preserve">Then an economically declining power, Britain, wanted to use finance as a weapon against its larger and faster growing competitors, Germany and the United States.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Eswar Prasad demonstrates in his new book on the “Dollar Trap.” Geo-politics is intruding into banking practice elsewhere. Before the Ukraine crisis, Russian banks were trying to acquire assets in Central and Eastern Europe. European and U.S. banks are playing a much reduced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14:paraId="1AB6CFFD" w14:textId="77777777" w:rsidR="006F62DF" w:rsidRDefault="006F62DF" w:rsidP="006F62DF"/>
    <w:p w14:paraId="7255E7C3" w14:textId="77777777" w:rsidR="006F62DF" w:rsidRDefault="006F62DF" w:rsidP="00213A3C">
      <w:pPr>
        <w:pStyle w:val="Heading3"/>
      </w:pPr>
      <w:r>
        <w:t>Plan</w:t>
      </w:r>
    </w:p>
    <w:p w14:paraId="71CADF02" w14:textId="0EDA3688" w:rsidR="00753483" w:rsidRDefault="006F62DF" w:rsidP="00753483">
      <w:pPr>
        <w:pStyle w:val="Heading4"/>
      </w:pPr>
      <w:r w:rsidRPr="00B31A2D">
        <w:t>The United States federal government should end CFIUS review of investment projects from the People’s Republic of China.</w:t>
      </w:r>
    </w:p>
    <w:p w14:paraId="646ABAF9" w14:textId="77777777" w:rsidR="00753483" w:rsidRPr="00753483" w:rsidRDefault="00753483" w:rsidP="00753483"/>
    <w:p w14:paraId="44BC4FA4" w14:textId="2B1A5B3C" w:rsidR="006F62DF" w:rsidRPr="00B31A2D" w:rsidRDefault="006F62DF" w:rsidP="00213A3C">
      <w:pPr>
        <w:pStyle w:val="Heading3"/>
      </w:pPr>
      <w:r>
        <w:t>Solvency</w:t>
      </w:r>
    </w:p>
    <w:p w14:paraId="0748248B" w14:textId="77777777" w:rsidR="006F62DF" w:rsidRPr="00B31A2D" w:rsidRDefault="006F62DF" w:rsidP="006F62DF">
      <w:pPr>
        <w:rPr>
          <w:rFonts w:asciiTheme="minorHAnsi" w:hAnsiTheme="minorHAnsi"/>
        </w:rPr>
      </w:pPr>
    </w:p>
    <w:p w14:paraId="75AE936D" w14:textId="77777777" w:rsidR="006F62DF" w:rsidRPr="00B31A2D" w:rsidRDefault="006F62DF" w:rsidP="006F62DF">
      <w:pPr>
        <w:pStyle w:val="Heading4"/>
        <w:rPr>
          <w:rFonts w:asciiTheme="minorHAnsi" w:hAnsiTheme="minorHAnsi"/>
        </w:rPr>
      </w:pPr>
      <w:r>
        <w:rPr>
          <w:rFonts w:asciiTheme="minorHAnsi" w:hAnsiTheme="minorHAnsi"/>
        </w:rPr>
        <w:t xml:space="preserve">The time is now- the US must make concessions for security reviews </w:t>
      </w:r>
    </w:p>
    <w:p w14:paraId="455ABFDF"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14:paraId="4EB01859" w14:textId="6D93CBCE" w:rsidR="006F62DF" w:rsidRPr="00753483" w:rsidRDefault="006F62DF" w:rsidP="006F62DF">
      <w:pPr>
        <w:rPr>
          <w:rFonts w:asciiTheme="minorHAnsi" w:hAnsiTheme="minorHAnsi"/>
          <w:sz w:val="18"/>
          <w:szCs w:val="18"/>
        </w:rPr>
      </w:pPr>
      <w:r w:rsidRPr="00B31A2D">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14:paraId="54A2EBEB" w14:textId="77777777" w:rsidR="006F62DF" w:rsidRPr="00B31A2D" w:rsidRDefault="006F62DF" w:rsidP="006F62DF">
      <w:pPr>
        <w:rPr>
          <w:rStyle w:val="Emphasis"/>
          <w:rFonts w:asciiTheme="minorHAnsi" w:hAnsiTheme="minorHAnsi"/>
        </w:rPr>
      </w:pPr>
      <w:r w:rsidRPr="00404483">
        <w:rPr>
          <w:rStyle w:val="StyleUnderline"/>
          <w:rFonts w:asciiTheme="minorHAnsi" w:hAnsiTheme="minorHAnsi"/>
        </w:rPr>
        <w:t xml:space="preserve">After years of negotiations, </w:t>
      </w:r>
      <w:r w:rsidRPr="00E8336B">
        <w:rPr>
          <w:rStyle w:val="StyleUnderline"/>
          <w:rFonts w:asciiTheme="minorHAnsi" w:hAnsiTheme="minorHAnsi"/>
        </w:rPr>
        <w:t xml:space="preserve">the </w:t>
      </w:r>
      <w:r w:rsidRPr="00E8336B">
        <w:rPr>
          <w:rStyle w:val="Emphasis"/>
          <w:rFonts w:asciiTheme="minorHAnsi" w:hAnsiTheme="minorHAnsi"/>
        </w:rPr>
        <w:t xml:space="preserve">talks are now at a critical moment </w:t>
      </w:r>
      <w:r w:rsidRPr="00E8336B">
        <w:rPr>
          <w:rStyle w:val="StyleUnderline"/>
          <w:rFonts w:asciiTheme="minorHAnsi" w:hAnsiTheme="minorHAnsi"/>
        </w:rPr>
        <w:t>as the two nations are expected to submit</w:t>
      </w:r>
      <w:r w:rsidRPr="00E8336B">
        <w:rPr>
          <w:rFonts w:asciiTheme="minorHAnsi" w:hAnsiTheme="minorHAnsi"/>
          <w:sz w:val="16"/>
        </w:rPr>
        <w:t xml:space="preserve"> their </w:t>
      </w:r>
      <w:r w:rsidRPr="00E8336B">
        <w:rPr>
          <w:rStyle w:val="StyleUnderline"/>
          <w:rFonts w:asciiTheme="minorHAnsi" w:hAnsiTheme="minorHAnsi"/>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404483">
        <w:rPr>
          <w:rStyle w:val="StyleUnderline"/>
          <w:rFonts w:asciiTheme="minorHAnsi" w:hAnsiTheme="minorHAnsi"/>
        </w:rPr>
        <w:t>rapid conclusion of a</w:t>
      </w:r>
      <w:r w:rsidRPr="00404483">
        <w:rPr>
          <w:rFonts w:asciiTheme="minorHAnsi" w:hAnsiTheme="minorHAnsi"/>
          <w:sz w:val="16"/>
        </w:rPr>
        <w:t xml:space="preserve"> high-standard </w:t>
      </w:r>
      <w:r w:rsidRPr="00404483">
        <w:rPr>
          <w:rStyle w:val="StyleUnderline"/>
          <w:rFonts w:asciiTheme="minorHAnsi" w:hAnsiTheme="minorHAnsi"/>
        </w:rPr>
        <w:t>China-US BIT</w:t>
      </w:r>
      <w:r w:rsidRPr="00404483">
        <w:rPr>
          <w:rFonts w:asciiTheme="minorHAnsi" w:hAnsiTheme="minorHAnsi"/>
          <w:sz w:val="16"/>
        </w:rPr>
        <w:t xml:space="preserve">, this </w:t>
      </w:r>
      <w:r w:rsidRPr="00404483">
        <w:rPr>
          <w:rStyle w:val="StyleUnderline"/>
          <w:rFonts w:asciiTheme="minorHAnsi" w:hAnsiTheme="minorHAnsi"/>
        </w:rPr>
        <w:t>will not be a simple task</w:t>
      </w:r>
      <w:r w:rsidRPr="00B31A2D">
        <w:rPr>
          <w:rFonts w:asciiTheme="minorHAnsi" w:hAnsiTheme="minorHAnsi"/>
          <w:sz w:val="16"/>
        </w:rPr>
        <w:t xml:space="preserve">, either for China or for the US. </w:t>
      </w:r>
      <w:r w:rsidRPr="00E8336B">
        <w:rPr>
          <w:rStyle w:val="StyleUnderline"/>
          <w:rFonts w:asciiTheme="minorHAnsi" w:hAnsiTheme="minorHAnsi"/>
        </w:rPr>
        <w:t>China's</w:t>
      </w:r>
      <w:r w:rsidRPr="00E8336B">
        <w:rPr>
          <w:rFonts w:asciiTheme="minorHAnsi" w:hAnsiTheme="minorHAnsi"/>
          <w:sz w:val="16"/>
        </w:rPr>
        <w:t xml:space="preserve"> National Development and </w:t>
      </w:r>
      <w:r w:rsidRPr="00E8336B">
        <w:rPr>
          <w:rStyle w:val="StyleUnderline"/>
          <w:rFonts w:asciiTheme="minorHAnsi" w:hAnsiTheme="minorHAnsi"/>
        </w:rPr>
        <w:t>Reform Commission</w:t>
      </w:r>
      <w:r w:rsidRPr="00E8336B">
        <w:rPr>
          <w:rFonts w:asciiTheme="minorHAnsi" w:hAnsiTheme="minorHAnsi"/>
          <w:sz w:val="16"/>
        </w:rPr>
        <w:t xml:space="preserve">, the country's top economic planning agency, </w:t>
      </w:r>
      <w:r w:rsidRPr="00E8336B">
        <w:rPr>
          <w:rStyle w:val="StyleUnderline"/>
          <w:rFonts w:asciiTheme="minorHAnsi" w:hAnsiTheme="minorHAnsi"/>
        </w:rPr>
        <w:t>published a draft</w:t>
      </w:r>
      <w:r w:rsidRPr="00E8336B">
        <w:rPr>
          <w:rFonts w:asciiTheme="minorHAnsi" w:hAnsiTheme="minorHAnsi"/>
          <w:sz w:val="16"/>
        </w:rPr>
        <w:t xml:space="preserve"> earlier this year </w:t>
      </w:r>
      <w:r w:rsidRPr="00E8336B">
        <w:rPr>
          <w:rStyle w:val="StyleUnderline"/>
          <w:rFonts w:asciiTheme="minorHAnsi" w:hAnsiTheme="minorHAnsi"/>
        </w:rPr>
        <w:t xml:space="preserve">on </w:t>
      </w:r>
      <w:r w:rsidRPr="00E8336B">
        <w:rPr>
          <w:rFonts w:asciiTheme="minorHAnsi" w:hAnsiTheme="minorHAnsi"/>
          <w:sz w:val="16"/>
        </w:rPr>
        <w:t xml:space="preserve">adopting </w:t>
      </w:r>
      <w:r w:rsidRPr="00E8336B">
        <w:rPr>
          <w:rStyle w:val="StyleUnderline"/>
          <w:rFonts w:asciiTheme="minorHAnsi" w:hAnsiTheme="minorHAnsi"/>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w:t>
      </w:r>
      <w:r w:rsidRPr="00404483">
        <w:rPr>
          <w:rFonts w:asciiTheme="minorHAnsi" w:hAnsiTheme="minorHAnsi"/>
          <w:sz w:val="16"/>
        </w:rPr>
        <w:t xml:space="preserve">tions. </w:t>
      </w:r>
      <w:r w:rsidRPr="00404483">
        <w:rPr>
          <w:rStyle w:val="StyleUnderline"/>
          <w:rFonts w:asciiTheme="minorHAnsi" w:hAnsiTheme="minorHAnsi"/>
        </w:rPr>
        <w:t xml:space="preserve">It seems </w:t>
      </w:r>
      <w:r w:rsidRPr="001407D3">
        <w:rPr>
          <w:rStyle w:val="StyleUnderline"/>
          <w:rFonts w:asciiTheme="minorHAnsi" w:hAnsiTheme="minorHAnsi"/>
          <w:highlight w:val="green"/>
        </w:rPr>
        <w:t xml:space="preserve">the US now wants to pressure China to make more concessions </w:t>
      </w:r>
      <w:r w:rsidRPr="00404483">
        <w:rPr>
          <w:rStyle w:val="StyleUnderline"/>
          <w:rFonts w:asciiTheme="minorHAnsi" w:hAnsiTheme="minorHAnsi"/>
        </w:rPr>
        <w:t>in order</w:t>
      </w:r>
      <w:r w:rsidRPr="001407D3">
        <w:rPr>
          <w:rStyle w:val="StyleUnderline"/>
          <w:rFonts w:asciiTheme="minorHAnsi" w:hAnsiTheme="minorHAnsi"/>
          <w:highlight w:val="green"/>
        </w:rPr>
        <w:t xml:space="preserve"> to reach an agreement.</w:t>
      </w:r>
      <w:r w:rsidRPr="00B31A2D">
        <w:rPr>
          <w:rStyle w:val="StyleUnderline"/>
          <w:rFonts w:asciiTheme="minorHAnsi" w:hAnsiTheme="minorHAnsi"/>
        </w:rPr>
        <w:t xml:space="preserve"> </w:t>
      </w:r>
      <w:r w:rsidRPr="00404483">
        <w:rPr>
          <w:rStyle w:val="Emphasis"/>
          <w:rFonts w:asciiTheme="minorHAnsi" w:hAnsiTheme="minorHAnsi"/>
        </w:rPr>
        <w:t xml:space="preserve">But </w:t>
      </w:r>
      <w:r w:rsidRPr="001407D3">
        <w:rPr>
          <w:rStyle w:val="Emphasis"/>
          <w:rFonts w:asciiTheme="minorHAnsi" w:hAnsiTheme="minorHAnsi"/>
          <w:highlight w:val="green"/>
        </w:rPr>
        <w:t>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w:t>
      </w:r>
      <w:r w:rsidRPr="00404483">
        <w:rPr>
          <w:rStyle w:val="StyleUnderline"/>
          <w:rFonts w:asciiTheme="minorHAnsi" w:hAnsiTheme="minorHAnsi"/>
        </w:rPr>
        <w:t xml:space="preserve">to adopt the negative list </w:t>
      </w:r>
      <w:r w:rsidRPr="00404483">
        <w:rPr>
          <w:rFonts w:asciiTheme="minorHAnsi" w:hAnsiTheme="minorHAnsi"/>
          <w:sz w:val="16"/>
        </w:rPr>
        <w:t>approach</w:t>
      </w:r>
      <w:r w:rsidRPr="00B31A2D">
        <w:rPr>
          <w:rFonts w:asciiTheme="minorHAnsi" w:hAnsiTheme="minorHAnsi"/>
          <w:sz w:val="16"/>
        </w:rPr>
        <w:t xml:space="preserve">,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 xml:space="preserve">If negotiations are not concluded </w:t>
      </w:r>
      <w:r w:rsidRPr="00404483">
        <w:rPr>
          <w:rStyle w:val="StyleUnderline"/>
          <w:rFonts w:asciiTheme="minorHAnsi" w:hAnsiTheme="minorHAnsi"/>
        </w:rPr>
        <w:t>while Obama is still in office</w:t>
      </w:r>
      <w:r w:rsidRPr="00404483">
        <w:rPr>
          <w:rFonts w:asciiTheme="minorHAnsi" w:hAnsiTheme="minorHAnsi"/>
          <w:sz w:val="16"/>
        </w:rPr>
        <w:t>,</w:t>
      </w:r>
      <w:r w:rsidRPr="00B31A2D">
        <w:rPr>
          <w:rFonts w:asciiTheme="minorHAnsi" w:hAnsiTheme="minorHAnsi"/>
          <w:sz w:val="16"/>
        </w:rPr>
        <w:t xml:space="preserve"> </w:t>
      </w:r>
      <w:r w:rsidRPr="001407D3">
        <w:rPr>
          <w:rStyle w:val="Emphasis"/>
          <w:rFonts w:asciiTheme="minorHAnsi" w:hAnsiTheme="minorHAnsi"/>
          <w:highlight w:val="green"/>
        </w:rPr>
        <w:t>the treaty might be hit by</w:t>
      </w:r>
      <w:r w:rsidRPr="00404483">
        <w:rPr>
          <w:rStyle w:val="Emphasis"/>
          <w:rFonts w:asciiTheme="minorHAnsi" w:hAnsiTheme="minorHAnsi"/>
        </w:rPr>
        <w:t xml:space="preserve"> growing </w:t>
      </w:r>
      <w:r w:rsidRPr="001407D3">
        <w:rPr>
          <w:rStyle w:val="Emphasis"/>
          <w:rFonts w:asciiTheme="minorHAnsi" w:hAnsiTheme="minorHAnsi"/>
          <w:highlight w:val="green"/>
        </w:rPr>
        <w:t>uncertainties.</w:t>
      </w:r>
      <w:r w:rsidRPr="00B31A2D">
        <w:rPr>
          <w:rStyle w:val="Emphasis"/>
          <w:rFonts w:asciiTheme="minorHAnsi" w:hAnsiTheme="minorHAnsi"/>
        </w:rPr>
        <w:t xml:space="preserve"> </w:t>
      </w:r>
    </w:p>
    <w:p w14:paraId="09416B32" w14:textId="77777777" w:rsidR="006F62DF" w:rsidRPr="00B31A2D" w:rsidRDefault="006F62DF" w:rsidP="006F62DF">
      <w:pPr>
        <w:rPr>
          <w:rFonts w:asciiTheme="minorHAnsi" w:hAnsiTheme="minorHAnsi"/>
        </w:rPr>
      </w:pPr>
    </w:p>
    <w:p w14:paraId="2DBA01F5" w14:textId="77777777" w:rsidR="006F62DF" w:rsidRPr="00B31A2D" w:rsidRDefault="006F62DF" w:rsidP="006F62DF">
      <w:pPr>
        <w:pStyle w:val="Heading4"/>
        <w:rPr>
          <w:rFonts w:asciiTheme="minorHAnsi" w:hAnsiTheme="minorHAnsi"/>
        </w:rPr>
      </w:pPr>
      <w:r>
        <w:rPr>
          <w:rFonts w:asciiTheme="minorHAnsi" w:hAnsiTheme="minorHAnsi"/>
        </w:rPr>
        <w:t>This concession is key- strict security reviews hurt negotiations or mean that the treaty gets too watered down</w:t>
      </w:r>
    </w:p>
    <w:p w14:paraId="53E9CE99"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Martina ‘15</w:t>
      </w:r>
    </w:p>
    <w:p w14:paraId="788E470F" w14:textId="59FE8682" w:rsidR="006F62DF" w:rsidRPr="00753483" w:rsidRDefault="006F62DF" w:rsidP="006F62DF">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14:paraId="0548FC45" w14:textId="77777777" w:rsidR="006F62DF" w:rsidRPr="00B31A2D" w:rsidRDefault="006F62DF" w:rsidP="006F62DF">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E8336B">
        <w:rPr>
          <w:rStyle w:val="Emphasis"/>
          <w:rFonts w:asciiTheme="minorHAnsi" w:hAnsiTheme="minorHAnsi"/>
        </w:rPr>
        <w:t>or risk giving Beijing the green light to limit U.S. market access.</w:t>
      </w:r>
      <w:r w:rsidRPr="00E8336B">
        <w:rPr>
          <w:rFonts w:asciiTheme="minorHAnsi" w:hAnsiTheme="minorHAnsi"/>
          <w:sz w:val="14"/>
        </w:rPr>
        <w:t xml:space="preserve"> </w:t>
      </w:r>
      <w:r w:rsidRPr="00E8336B">
        <w:rPr>
          <w:rStyle w:val="StyleUnderline"/>
          <w:rFonts w:asciiTheme="minorHAnsi" w:hAnsiTheme="minorHAnsi"/>
        </w:rPr>
        <w:t>China</w:t>
      </w:r>
      <w:r w:rsidRPr="00E8336B">
        <w:rPr>
          <w:rFonts w:asciiTheme="minorHAnsi" w:hAnsiTheme="minorHAnsi"/>
          <w:sz w:val="14"/>
          <w:highlight w:val="green"/>
        </w:rPr>
        <w:t>,</w:t>
      </w:r>
      <w:r w:rsidRPr="00B31A2D">
        <w:rPr>
          <w:rFonts w:asciiTheme="minorHAnsi" w:hAnsiTheme="minorHAnsi"/>
          <w:sz w:val="14"/>
        </w:rPr>
        <w:t xml:space="preserve"> which has more barriers on foreign investment than the United States, </w:t>
      </w:r>
      <w:r w:rsidRPr="00404483">
        <w:rPr>
          <w:rStyle w:val="StyleUnderline"/>
          <w:rFonts w:asciiTheme="minorHAnsi" w:hAnsiTheme="minorHAnsi"/>
        </w:rPr>
        <w:t>is in talks with Washington to narrow the "negative list" of sectors closed to the other side's investors as part of a</w:t>
      </w:r>
      <w:r w:rsidRPr="00404483">
        <w:rPr>
          <w:rFonts w:asciiTheme="minorHAnsi" w:hAnsiTheme="minorHAnsi"/>
          <w:sz w:val="14"/>
        </w:rPr>
        <w:t xml:space="preserve"> </w:t>
      </w:r>
      <w:r w:rsidRPr="00404483">
        <w:rPr>
          <w:rStyle w:val="StyleUnderline"/>
          <w:rFonts w:asciiTheme="minorHAnsi" w:hAnsiTheme="minorHAnsi"/>
        </w:rPr>
        <w:t>bilateral investment treaty</w:t>
      </w:r>
      <w:r w:rsidRPr="00404483">
        <w:rPr>
          <w:rFonts w:asciiTheme="minorHAnsi" w:hAnsiTheme="minorHAnsi"/>
          <w:sz w:val="14"/>
        </w:rPr>
        <w:t xml:space="preserve"> (</w:t>
      </w:r>
      <w:r w:rsidRPr="00404483">
        <w:rPr>
          <w:rStyle w:val="Emphasis"/>
          <w:rFonts w:asciiTheme="minorHAnsi" w:hAnsiTheme="minorHAnsi"/>
        </w:rPr>
        <w:t>BIT</w:t>
      </w:r>
      <w:r w:rsidRPr="00404483">
        <w:rPr>
          <w:rFonts w:asciiTheme="minorHAnsi" w:hAnsiTheme="minorHAnsi"/>
          <w:sz w:val="14"/>
        </w:rPr>
        <w: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security. </w:t>
      </w:r>
      <w:r w:rsidRPr="00E8336B">
        <w:rPr>
          <w:rStyle w:val="StyleUnderline"/>
          <w:rFonts w:asciiTheme="minorHAnsi" w:hAnsiTheme="minorHAnsi"/>
        </w:rPr>
        <w:t xml:space="preserve">Washington should make adjustments </w:t>
      </w:r>
      <w:r w:rsidRPr="00E8336B">
        <w:rPr>
          <w:rStyle w:val="Emphasis"/>
          <w:rFonts w:asciiTheme="minorHAnsi" w:hAnsiTheme="minorHAnsi"/>
        </w:rPr>
        <w:t xml:space="preserve">to </w:t>
      </w:r>
      <w:r w:rsidRPr="00404483">
        <w:rPr>
          <w:rStyle w:val="Emphasis"/>
          <w:rFonts w:asciiTheme="minorHAnsi" w:hAnsiTheme="minorHAnsi"/>
        </w:rPr>
        <w:t>the model treaty</w:t>
      </w:r>
      <w:r w:rsidRPr="00404483">
        <w:rPr>
          <w:rStyle w:val="StyleUnderline"/>
          <w:rFonts w:asciiTheme="minorHAnsi" w:hAnsiTheme="minorHAnsi"/>
        </w:rPr>
        <w:t xml:space="preserve"> it has used since 2012</w:t>
      </w:r>
      <w:r w:rsidRPr="00404483">
        <w:rPr>
          <w:rFonts w:asciiTheme="minorHAnsi" w:hAnsiTheme="minorHAnsi"/>
          <w:sz w:val="14"/>
        </w:rPr>
        <w:t xml:space="preserve"> </w:t>
      </w:r>
      <w:r w:rsidRPr="00404483">
        <w:rPr>
          <w:rStyle w:val="Emphasis"/>
          <w:rFonts w:asciiTheme="minorHAnsi" w:hAnsiTheme="minorHAnsi"/>
        </w:rPr>
        <w:t xml:space="preserve">in order to </w:t>
      </w:r>
      <w:r w:rsidRPr="00E8336B">
        <w:rPr>
          <w:rStyle w:val="Emphasis"/>
          <w:rFonts w:asciiTheme="minorHAnsi" w:hAnsiTheme="minorHAnsi"/>
        </w:rPr>
        <w:t>tackle "Chinese circumstances"</w:t>
      </w:r>
      <w:r w:rsidRPr="00E8336B">
        <w:rPr>
          <w:rFonts w:asciiTheme="minorHAnsi" w:hAnsiTheme="minorHAnsi"/>
          <w:sz w:val="14"/>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E8336B">
        <w:rPr>
          <w:rStyle w:val="StyleUnderline"/>
          <w:rFonts w:asciiTheme="minorHAnsi" w:hAnsiTheme="minorHAnsi"/>
        </w:rPr>
        <w:t>While it's a</w:t>
      </w:r>
      <w:r w:rsidRPr="00E8336B">
        <w:rPr>
          <w:rFonts w:asciiTheme="minorHAnsi" w:hAnsiTheme="minorHAnsi"/>
          <w:sz w:val="14"/>
        </w:rPr>
        <w:t xml:space="preserve"> very </w:t>
      </w:r>
      <w:r w:rsidRPr="00E8336B">
        <w:rPr>
          <w:rStyle w:val="StyleUnderline"/>
          <w:rFonts w:asciiTheme="minorHAnsi" w:hAnsiTheme="minorHAnsi"/>
        </w:rPr>
        <w:t xml:space="preserve">strong </w:t>
      </w:r>
      <w:r w:rsidRPr="00E8336B">
        <w:rPr>
          <w:rStyle w:val="Emphasis"/>
          <w:rFonts w:asciiTheme="minorHAnsi" w:hAnsiTheme="minorHAnsi"/>
        </w:rPr>
        <w:t>starting point</w:t>
      </w:r>
      <w:r w:rsidRPr="00E8336B">
        <w:rPr>
          <w:rStyle w:val="StyleUnderline"/>
          <w:rFonts w:asciiTheme="minorHAnsi" w:hAnsiTheme="minorHAnsi"/>
        </w:rPr>
        <w:t xml:space="preserve"> for negotiations,</w:t>
      </w:r>
      <w:r w:rsidRPr="00E8336B">
        <w:rPr>
          <w:rFonts w:asciiTheme="minorHAnsi" w:hAnsiTheme="minorHAnsi"/>
          <w:sz w:val="14"/>
        </w:rPr>
        <w:t xml:space="preserve"> </w:t>
      </w:r>
      <w:r w:rsidRPr="00E8336B">
        <w:rPr>
          <w:rStyle w:val="StyleUnderline"/>
          <w:rFonts w:asciiTheme="minorHAnsi" w:hAnsiTheme="minorHAnsi"/>
        </w:rPr>
        <w:t>it might be appropriate to make</w:t>
      </w:r>
      <w:r w:rsidRPr="00E8336B">
        <w:rPr>
          <w:rFonts w:asciiTheme="minorHAnsi" w:hAnsiTheme="minorHAnsi"/>
          <w:sz w:val="14"/>
        </w:rPr>
        <w:t xml:space="preserve"> a few </w:t>
      </w:r>
      <w:r w:rsidRPr="00E8336B">
        <w:rPr>
          <w:rStyle w:val="StyleUnderline"/>
          <w:rFonts w:asciiTheme="minorHAnsi" w:hAnsiTheme="minorHAnsi"/>
        </w:rPr>
        <w:t>adjustments</w:t>
      </w:r>
      <w:r w:rsidRPr="00E8336B">
        <w:rPr>
          <w:rFonts w:asciiTheme="minorHAnsi" w:hAnsiTheme="minorHAnsi"/>
          <w:sz w:val="14"/>
        </w:rPr>
        <w:t xml:space="preserve"> in it </w:t>
      </w:r>
      <w:r w:rsidRPr="00E8336B">
        <w:rPr>
          <w:rStyle w:val="StyleUnderline"/>
          <w:rFonts w:asciiTheme="minorHAnsi" w:hAnsiTheme="minorHAnsi"/>
        </w:rPr>
        <w:t xml:space="preserve">that would make it more </w:t>
      </w:r>
      <w:r w:rsidRPr="00E8336B">
        <w:rPr>
          <w:rFonts w:asciiTheme="minorHAnsi" w:hAnsiTheme="minorHAnsi"/>
          <w:sz w:val="14"/>
        </w:rPr>
        <w:t>directly</w:t>
      </w:r>
      <w:r w:rsidRPr="00E8336B">
        <w:rPr>
          <w:rStyle w:val="StyleUnderline"/>
          <w:rFonts w:asciiTheme="minorHAnsi" w:hAnsiTheme="minorHAnsi"/>
        </w:rPr>
        <w:t xml:space="preserve"> applicable</w:t>
      </w:r>
      <w:r w:rsidRPr="00E8336B">
        <w:rPr>
          <w:rFonts w:asciiTheme="minorHAnsi" w:hAnsiTheme="minorHAnsi"/>
          <w:sz w:val="14"/>
        </w:rPr>
        <w:t>,"</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w:t>
      </w:r>
      <w:r w:rsidRPr="00404483">
        <w:rPr>
          <w:rFonts w:asciiTheme="minorHAnsi" w:hAnsiTheme="minorHAnsi"/>
          <w:sz w:val="14"/>
        </w:rPr>
        <w:t xml:space="preserve">controlled </w:t>
      </w:r>
      <w:r w:rsidRPr="00404483">
        <w:rPr>
          <w:rStyle w:val="StyleUnderline"/>
          <w:rFonts w:asciiTheme="minorHAnsi" w:hAnsiTheme="minorHAnsi"/>
        </w:rPr>
        <w:t>in China,</w:t>
      </w:r>
      <w:r w:rsidRPr="00404483">
        <w:rPr>
          <w:rFonts w:asciiTheme="minorHAnsi" w:hAnsiTheme="minorHAnsi"/>
          <w:sz w:val="14"/>
        </w:rPr>
        <w:t xml:space="preserve"> from</w:t>
      </w:r>
      <w:r w:rsidRPr="00B31A2D">
        <w:rPr>
          <w:rFonts w:asciiTheme="minorHAnsi" w:hAnsiTheme="minorHAnsi"/>
          <w:sz w:val="14"/>
        </w:rPr>
        <w:t xml:space="preserve"> financial services to healthcare. </w:t>
      </w:r>
      <w:r w:rsidRPr="00E8336B">
        <w:rPr>
          <w:rStyle w:val="Emphasis"/>
          <w:rFonts w:asciiTheme="minorHAnsi" w:hAnsiTheme="minorHAnsi"/>
        </w:rPr>
        <w:t xml:space="preserve">Beijing and Washington have agreed to hasten work </w:t>
      </w:r>
      <w:r w:rsidRPr="00404483">
        <w:rPr>
          <w:rStyle w:val="Emphasis"/>
          <w:rFonts w:asciiTheme="minorHAnsi" w:hAnsiTheme="minorHAnsi"/>
        </w:rPr>
        <w:t>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E8336B">
        <w:rPr>
          <w:rStyle w:val="StyleUnderline"/>
          <w:rFonts w:asciiTheme="minorHAnsi" w:hAnsiTheme="minorHAnsi"/>
        </w:rPr>
        <w:t>What is needed is true market access without</w:t>
      </w:r>
      <w:r w:rsidRPr="00B31A2D">
        <w:rPr>
          <w:rFonts w:asciiTheme="minorHAnsi" w:hAnsiTheme="minorHAnsi"/>
          <w:sz w:val="14"/>
        </w:rPr>
        <w:t xml:space="preserve"> underhanded and </w:t>
      </w:r>
      <w:r w:rsidRPr="00E8336B">
        <w:rPr>
          <w:rStyle w:val="StyleUnderline"/>
          <w:rFonts w:asciiTheme="minorHAnsi" w:hAnsiTheme="minorHAnsi"/>
        </w:rPr>
        <w:t>unwritten barriers that could potentially render the BIT meaningless</w:t>
      </w:r>
      <w:r w:rsidRPr="00B31A2D">
        <w:rPr>
          <w:rFonts w:asciiTheme="minorHAnsi" w:hAnsiTheme="minorHAnsi"/>
          <w:sz w:val="14"/>
        </w:rPr>
        <w:t>," Chamber Chairman James Zimmerman said in the report.</w:t>
      </w:r>
    </w:p>
    <w:p w14:paraId="5C02933E" w14:textId="77777777" w:rsidR="006F62DF" w:rsidRPr="00B31A2D" w:rsidRDefault="006F62DF" w:rsidP="006F62DF">
      <w:pPr>
        <w:rPr>
          <w:rFonts w:asciiTheme="minorHAnsi" w:hAnsiTheme="minorHAnsi"/>
        </w:rPr>
      </w:pPr>
    </w:p>
    <w:p w14:paraId="69D7A9DB" w14:textId="77777777" w:rsidR="006F62DF" w:rsidRPr="00691687" w:rsidRDefault="006F62DF" w:rsidP="006F62DF">
      <w:pPr>
        <w:pStyle w:val="Heading4"/>
        <w:rPr>
          <w:rFonts w:asciiTheme="minorHAnsi" w:hAnsiTheme="minorHAnsi"/>
        </w:rPr>
      </w:pPr>
      <w:r>
        <w:rPr>
          <w:rFonts w:asciiTheme="minorHAnsi" w:hAnsiTheme="minorHAnsi"/>
        </w:rPr>
        <w:t>CFIUS transparency is key to actualize the BIT</w:t>
      </w:r>
    </w:p>
    <w:p w14:paraId="119C2BD3" w14:textId="77777777" w:rsidR="006F62DF" w:rsidRPr="00B31A2D" w:rsidRDefault="006F62DF" w:rsidP="006F62DF">
      <w:pPr>
        <w:rPr>
          <w:rStyle w:val="Style13ptBold"/>
          <w:rFonts w:asciiTheme="minorHAnsi" w:hAnsiTheme="minorHAnsi"/>
        </w:rPr>
      </w:pPr>
      <w:r w:rsidRPr="00B31A2D">
        <w:rPr>
          <w:rStyle w:val="Style13ptBold"/>
          <w:rFonts w:asciiTheme="minorHAnsi" w:hAnsiTheme="minorHAnsi"/>
        </w:rPr>
        <w:t>Moran ‘15</w:t>
      </w:r>
    </w:p>
    <w:p w14:paraId="443E1EF1" w14:textId="147B1FFE" w:rsidR="006F62DF" w:rsidRPr="00753483" w:rsidRDefault="006F62DF" w:rsidP="006F62DF">
      <w:pPr>
        <w:rPr>
          <w:rFonts w:asciiTheme="minorHAnsi" w:hAnsiTheme="minorHAnsi"/>
          <w:sz w:val="18"/>
          <w:szCs w:val="18"/>
        </w:rPr>
      </w:pPr>
      <w:r w:rsidRPr="00B31A2D">
        <w:rPr>
          <w:rFonts w:asciiTheme="minorHAnsi" w:hAnsiTheme="minorHAnsi"/>
          <w:sz w:val="18"/>
          <w:szCs w:val="18"/>
        </w:rPr>
        <w:t xml:space="preserve">et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14:paraId="1E35E7CF" w14:textId="77777777" w:rsidR="006F62DF" w:rsidRDefault="006F62DF" w:rsidP="006F62DF">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 xml:space="preserve">acquisition attempts </w:t>
      </w:r>
      <w:r w:rsidRPr="00404483">
        <w:rPr>
          <w:rStyle w:val="StyleUnderline"/>
          <w:rFonts w:asciiTheme="minorHAnsi" w:hAnsiTheme="minorHAnsi"/>
        </w:rPr>
        <w:t xml:space="preserve">launched by Chinese firms </w:t>
      </w:r>
      <w:r w:rsidRPr="00404483">
        <w:rPr>
          <w:rStyle w:val="StyleUnderline"/>
          <w:rFonts w:asciiTheme="minorHAnsi" w:hAnsiTheme="minorHAnsi"/>
          <w:highlight w:val="green"/>
        </w:rPr>
        <w:t>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404483">
        <w:rPr>
          <w:rStyle w:val="StyleUnderline"/>
          <w:rFonts w:asciiTheme="minorHAnsi" w:hAnsiTheme="minorHAnsi"/>
        </w:rPr>
        <w:t>to have a clearer understanding of the decisions 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 xml:space="preserve">trying to acquire a US firm as it would to a British firm </w:t>
      </w:r>
      <w:r w:rsidRPr="00404483">
        <w:rPr>
          <w:rStyle w:val="StyleUnderline"/>
          <w:rFonts w:asciiTheme="minorHAnsi" w:hAnsiTheme="minorHAnsi"/>
        </w:rPr>
        <w:t>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r w:rsidRPr="00B31A2D">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w:t>
      </w:r>
      <w:r w:rsidRPr="00404483">
        <w:rPr>
          <w:rStyle w:val="StyleUnderline"/>
          <w:rFonts w:asciiTheme="minorHAnsi" w:hAnsiTheme="minorHAnsi"/>
        </w:rPr>
        <w:t xml:space="preserve"> the </w:t>
      </w:r>
      <w:r w:rsidRPr="001407D3">
        <w:rPr>
          <w:rStyle w:val="StyleUnderline"/>
          <w:rFonts w:asciiTheme="minorHAnsi" w:hAnsiTheme="minorHAnsi"/>
          <w:highlight w:val="green"/>
        </w:rPr>
        <w:t xml:space="preserve">CFIUS </w:t>
      </w:r>
      <w:r w:rsidRPr="00404483">
        <w:rPr>
          <w:rStyle w:val="StyleUnderline"/>
          <w:rFonts w:asciiTheme="minorHAnsi" w:hAnsiTheme="minorHAnsi"/>
        </w:rPr>
        <w:t>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 described in more detail later): 1 . denial or manipulation of access to supplies, 2. leakage (referring to sales of goods or technology, especially of a military nature), and 3. sabotage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investors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404483">
        <w:rPr>
          <w:rStyle w:val="StyleUnderline"/>
          <w:rFonts w:asciiTheme="minorHAnsi" w:hAnsiTheme="minorHAnsi"/>
        </w:rPr>
        <w:t>China’s commerce minister remarked that</w:t>
      </w:r>
      <w:r w:rsidRPr="00404483">
        <w:rPr>
          <w:rFonts w:asciiTheme="minorHAnsi" w:hAnsiTheme="minorHAnsi"/>
          <w:sz w:val="12"/>
        </w:rPr>
        <w:t xml:space="preserve"> the </w:t>
      </w:r>
      <w:r w:rsidRPr="00404483">
        <w:rPr>
          <w:rStyle w:val="Emphasis"/>
          <w:rFonts w:asciiTheme="minorHAnsi" w:hAnsiTheme="minorHAnsi"/>
        </w:rPr>
        <w:t>CFIUS</w:t>
      </w:r>
      <w:r w:rsidRPr="00404483">
        <w:rPr>
          <w:rStyle w:val="StyleUnderline"/>
          <w:rFonts w:asciiTheme="minorHAnsi" w:hAnsiTheme="minorHAnsi"/>
        </w:rPr>
        <w:t xml:space="preserve"> </w:t>
      </w:r>
      <w:r w:rsidRPr="00404483">
        <w:rPr>
          <w:rFonts w:asciiTheme="minorHAnsi" w:hAnsiTheme="minorHAnsi"/>
          <w:sz w:val="12"/>
        </w:rPr>
        <w:t xml:space="preserve">process </w:t>
      </w:r>
      <w:r w:rsidRPr="00404483">
        <w:rPr>
          <w:rStyle w:val="Emphasis"/>
          <w:rFonts w:asciiTheme="minorHAnsi" w:hAnsiTheme="minorHAnsi"/>
        </w:rPr>
        <w:t>needs to be</w:t>
      </w:r>
      <w:r w:rsidRPr="00404483">
        <w:rPr>
          <w:rFonts w:asciiTheme="minorHAnsi" w:hAnsiTheme="minorHAnsi"/>
          <w:sz w:val="12"/>
        </w:rPr>
        <w:t xml:space="preserve"> “</w:t>
      </w:r>
      <w:r w:rsidRPr="00404483">
        <w:rPr>
          <w:rStyle w:val="Emphasis"/>
          <w:rFonts w:asciiTheme="minorHAnsi" w:hAnsiTheme="minorHAnsi"/>
        </w:rPr>
        <w:t>more</w:t>
      </w:r>
      <w:r w:rsidRPr="00404483">
        <w:rPr>
          <w:rFonts w:asciiTheme="minorHAnsi" w:hAnsiTheme="minorHAnsi"/>
          <w:sz w:val="12"/>
        </w:rPr>
        <w:t xml:space="preserve"> open and </w:t>
      </w:r>
      <w:r w:rsidRPr="00404483">
        <w:rPr>
          <w:rStyle w:val="Emphasis"/>
          <w:rFonts w:asciiTheme="minorHAnsi" w:hAnsiTheme="minorHAnsi"/>
        </w:rPr>
        <w:t>transparent</w:t>
      </w:r>
      <w:r w:rsidRPr="00404483">
        <w:rPr>
          <w:rFonts w:asciiTheme="minorHAnsi" w:hAnsiTheme="minorHAnsi"/>
          <w:sz w:val="12"/>
        </w:rPr>
        <w:t xml:space="preserve">, </w:t>
      </w:r>
      <w:r w:rsidRPr="00404483">
        <w:rPr>
          <w:rStyle w:val="Emphasis"/>
          <w:rFonts w:asciiTheme="minorHAnsi" w:hAnsiTheme="minorHAnsi"/>
        </w:rPr>
        <w:t>because</w:t>
      </w:r>
      <w:r w:rsidRPr="00B31A2D">
        <w:rPr>
          <w:rStyle w:val="Emphasis"/>
          <w:rFonts w:asciiTheme="minorHAnsi" w:hAnsiTheme="minorHAnsi"/>
        </w:rPr>
        <w:t xml:space="preserve"> companies never know whether their bid meets the requirements</w:t>
      </w:r>
      <w:r w:rsidRPr="00B31A2D">
        <w:rPr>
          <w:rFonts w:asciiTheme="minorHAnsi" w:hAnsiTheme="minorHAnsi"/>
          <w:sz w:val="12"/>
        </w:rPr>
        <w:t xml:space="preserve">... .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r w:rsidRPr="001407D3">
        <w:rPr>
          <w:rStyle w:val="Emphasis"/>
          <w:rFonts w:asciiTheme="minorHAnsi" w:hAnsiTheme="minorHAnsi"/>
          <w:highlight w:val="green"/>
        </w:rPr>
        <w:t>leakage</w:t>
      </w:r>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w:t>
      </w:r>
      <w:r w:rsidRPr="00404483">
        <w:rPr>
          <w:rFonts w:asciiTheme="minorHAnsi" w:hAnsiTheme="minorHAnsi"/>
          <w:sz w:val="12"/>
        </w:rPr>
        <w:t xml:space="preserve">. </w:t>
      </w:r>
      <w:r w:rsidRPr="00404483">
        <w:rPr>
          <w:rStyle w:val="StyleUnderline"/>
          <w:rFonts w:asciiTheme="minorHAnsi" w:hAnsiTheme="minorHAnsi"/>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transactions will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404483">
        <w:rPr>
          <w:rStyle w:val="StyleUnderline"/>
          <w:rFonts w:asciiTheme="minorHAnsi" w:hAnsiTheme="minorHAnsi"/>
        </w:rPr>
        <w:t>such as releasing unclassified documents in cases of denial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14:paraId="150AA507" w14:textId="77777777" w:rsidR="006F62DF" w:rsidRDefault="006F62DF" w:rsidP="006F62DF">
      <w:pPr>
        <w:rPr>
          <w:rStyle w:val="StyleUnderline"/>
          <w:rFonts w:asciiTheme="minorHAnsi" w:hAnsiTheme="minorHAnsi"/>
        </w:rPr>
      </w:pPr>
    </w:p>
    <w:p w14:paraId="5469B331" w14:textId="77777777" w:rsidR="006F62DF" w:rsidRDefault="006F62DF" w:rsidP="006F62DF">
      <w:pPr>
        <w:pStyle w:val="Heading4"/>
      </w:pPr>
      <w:r>
        <w:t xml:space="preserve">Senate would approve a BIT – business pressure’s a game-changer. </w:t>
      </w:r>
    </w:p>
    <w:p w14:paraId="760C3ABC" w14:textId="77777777" w:rsidR="006F62DF" w:rsidRPr="0010258F" w:rsidRDefault="006F62DF" w:rsidP="006F62DF">
      <w:pPr>
        <w:rPr>
          <w:rStyle w:val="Style13ptBold"/>
        </w:rPr>
      </w:pPr>
      <w:r w:rsidRPr="0010258F">
        <w:rPr>
          <w:rStyle w:val="Style13ptBold"/>
        </w:rPr>
        <w:t>Xinhua ‘15</w:t>
      </w:r>
    </w:p>
    <w:p w14:paraId="114DAEBB" w14:textId="528702ED" w:rsidR="006F62DF" w:rsidRPr="00753483" w:rsidRDefault="006F62DF" w:rsidP="006F62DF">
      <w:pPr>
        <w:rPr>
          <w:sz w:val="18"/>
          <w:szCs w:val="18"/>
        </w:rPr>
      </w:pPr>
      <w:r w:rsidRPr="0010258F">
        <w:rPr>
          <w:sz w:val="18"/>
          <w:szCs w:val="18"/>
        </w:rPr>
        <w:t>Internally quoting David Dollar, currently a senior fellow at the Brookings Institution and formerly an economic and financial emissary to China in the US Department of Treasury. Also internally quoting Adam Posen, president of Washington-based Peterson Institute for International Economics - “Investment treaty to top China-US S&amp;ED agenda, doable under Obama administration” – Original Source: Xinhuanet.com – 2015-June-23  obtained via: http://www.newsgd.com/news/2015-06/23/content_126864324_2.htm</w:t>
      </w:r>
    </w:p>
    <w:p w14:paraId="6C34FC38" w14:textId="77777777" w:rsidR="006F62DF" w:rsidRPr="00DD5F29" w:rsidRDefault="006F62DF" w:rsidP="006F62DF">
      <w:pPr>
        <w:rPr>
          <w:sz w:val="14"/>
        </w:rPr>
      </w:pPr>
      <w:r w:rsidRPr="008426FF">
        <w:rPr>
          <w:rStyle w:val="TitleChar"/>
        </w:rPr>
        <w:t>Once the</w:t>
      </w:r>
      <w:r w:rsidRPr="00DD5F29">
        <w:rPr>
          <w:sz w:val="14"/>
        </w:rPr>
        <w:t xml:space="preserve"> investment </w:t>
      </w:r>
      <w:r w:rsidRPr="008426FF">
        <w:rPr>
          <w:rStyle w:val="TitleChar"/>
        </w:rPr>
        <w:t>treaty is struck</w:t>
      </w:r>
      <w:r w:rsidRPr="00DD5F29">
        <w:rPr>
          <w:sz w:val="14"/>
        </w:rPr>
        <w:t xml:space="preserve">, </w:t>
      </w:r>
      <w:r w:rsidRPr="008426FF">
        <w:rPr>
          <w:rStyle w:val="TitleChar"/>
        </w:rPr>
        <w:t>it would require</w:t>
      </w:r>
      <w:r w:rsidRPr="00DD5F29">
        <w:rPr>
          <w:sz w:val="14"/>
        </w:rPr>
        <w:t xml:space="preserve"> a two- thirds </w:t>
      </w:r>
      <w:r w:rsidRPr="008426FF">
        <w:rPr>
          <w:rStyle w:val="TitleChar"/>
        </w:rPr>
        <w:t>vote in the</w:t>
      </w:r>
      <w:r w:rsidRPr="00DD5F29">
        <w:rPr>
          <w:sz w:val="14"/>
        </w:rPr>
        <w:t xml:space="preserve"> </w:t>
      </w:r>
      <w:r w:rsidRPr="00DD5F29">
        <w:rPr>
          <w:rStyle w:val="TitleChar"/>
        </w:rPr>
        <w:t xml:space="preserve">US </w:t>
      </w:r>
      <w:r w:rsidRPr="008426FF">
        <w:rPr>
          <w:rStyle w:val="TitleChar"/>
        </w:rPr>
        <w:t>Senate for approval</w:t>
      </w:r>
      <w:r w:rsidRPr="00537722">
        <w:rPr>
          <w:rStyle w:val="TitleChar"/>
          <w:highlight w:val="green"/>
        </w:rPr>
        <w:t>.</w:t>
      </w:r>
      <w:r w:rsidRPr="00DD5F29">
        <w:rPr>
          <w:sz w:val="14"/>
        </w:rPr>
        <w:t xml:space="preserve"> "My feeling is the ratification will have to wait until after the next presidential election," said Huang. "</w:t>
      </w:r>
      <w:r w:rsidRPr="00537722">
        <w:rPr>
          <w:rStyle w:val="TitleChar"/>
          <w:highlight w:val="green"/>
        </w:rPr>
        <w:t>We often have a situation where a trade agreement is negotiated under one president</w:t>
      </w:r>
      <w:r w:rsidRPr="00DD5F29">
        <w:rPr>
          <w:sz w:val="14"/>
        </w:rPr>
        <w:t xml:space="preserve">, </w:t>
      </w:r>
      <w:r w:rsidRPr="00537722">
        <w:rPr>
          <w:rStyle w:val="TitleChar"/>
          <w:highlight w:val="green"/>
        </w:rPr>
        <w:t>and then approved under the next one</w:t>
      </w:r>
      <w:r w:rsidRPr="00DD5F29">
        <w:rPr>
          <w:sz w:val="14"/>
        </w:rPr>
        <w:t xml:space="preserve">, and </w:t>
      </w:r>
      <w:r w:rsidRPr="00537722">
        <w:rPr>
          <w:rStyle w:val="Emphasis"/>
          <w:highlight w:val="green"/>
        </w:rPr>
        <w:t>even if the party switches,"</w:t>
      </w:r>
      <w:r w:rsidRPr="00DD5F29">
        <w:rPr>
          <w:sz w:val="14"/>
        </w:rPr>
        <w:t xml:space="preserve"> echoed Dollar, citing the North American Free Trade Agreement (NAFTA), covering Canada, Mexico and the US, as an example to illustrate his point of view. NAFTA was first negotiated under former Republican President George H.W. Bush, and then approved under the following Democratic President Bill Clinton. "</w:t>
      </w:r>
      <w:r w:rsidRPr="008426FF">
        <w:rPr>
          <w:rStyle w:val="TitleChar"/>
        </w:rPr>
        <w:t xml:space="preserve">I think basically </w:t>
      </w:r>
      <w:r w:rsidRPr="00537722">
        <w:rPr>
          <w:rStyle w:val="TitleChar"/>
          <w:highlight w:val="green"/>
        </w:rPr>
        <w:t>they would vote yes because they would be hearing from</w:t>
      </w:r>
      <w:r w:rsidRPr="00DD5F29">
        <w:rPr>
          <w:sz w:val="14"/>
        </w:rPr>
        <w:t xml:space="preserve">, particularly from </w:t>
      </w:r>
      <w:r w:rsidRPr="00537722">
        <w:rPr>
          <w:rStyle w:val="Emphasis"/>
          <w:highlight w:val="green"/>
        </w:rPr>
        <w:t>American business</w:t>
      </w:r>
      <w:r w:rsidRPr="00DD5F29">
        <w:rPr>
          <w:sz w:val="14"/>
        </w:rPr>
        <w:t xml:space="preserve"> community. </w:t>
      </w:r>
      <w:r w:rsidRPr="00537722">
        <w:rPr>
          <w:rStyle w:val="TitleChar"/>
          <w:highlight w:val="green"/>
        </w:rPr>
        <w:t>This is very important for the development of the US economy,</w:t>
      </w:r>
      <w:r w:rsidRPr="00DD5F29">
        <w:rPr>
          <w:sz w:val="14"/>
        </w:rPr>
        <w:t xml:space="preserve">" Dollar said of the Senate's support for BIT. Posen was confident that </w:t>
      </w:r>
      <w:r w:rsidRPr="00537722">
        <w:rPr>
          <w:rStyle w:val="Emphasis"/>
          <w:highlight w:val="green"/>
        </w:rPr>
        <w:t>the BIT would be finally approved by the Senate</w:t>
      </w:r>
      <w:r w:rsidRPr="00DD5F29">
        <w:rPr>
          <w:sz w:val="14"/>
        </w:rPr>
        <w:t xml:space="preserve">, </w:t>
      </w:r>
      <w:r w:rsidRPr="00537722">
        <w:rPr>
          <w:rStyle w:val="TitleChar"/>
          <w:highlight w:val="green"/>
        </w:rPr>
        <w:t xml:space="preserve">though the US and China have </w:t>
      </w:r>
      <w:r w:rsidRPr="00DD5F29">
        <w:rPr>
          <w:rStyle w:val="TitleChar"/>
        </w:rPr>
        <w:t xml:space="preserve">had </w:t>
      </w:r>
      <w:r w:rsidRPr="00537722">
        <w:rPr>
          <w:rStyle w:val="TitleChar"/>
          <w:highlight w:val="green"/>
        </w:rPr>
        <w:t>tensions</w:t>
      </w:r>
      <w:r w:rsidRPr="00DD5F29">
        <w:rPr>
          <w:sz w:val="14"/>
        </w:rPr>
        <w:t xml:space="preserve"> over issues such as the South China Sea dispute, cyber security. "The US has successfully in the past segregated economic issues from political issues," Posen said, "We have areas of difference. We have areas of common interests. The BIT is in both countries' interests." "</w:t>
      </w:r>
      <w:r w:rsidRPr="00537722">
        <w:rPr>
          <w:rStyle w:val="TitleChar"/>
          <w:highlight w:val="green"/>
        </w:rPr>
        <w:t>The Senate tends to be more mature in dealing with these issues than the House</w:t>
      </w:r>
      <w:r w:rsidRPr="00DD5F29">
        <w:rPr>
          <w:sz w:val="14"/>
        </w:rPr>
        <w:t>," Posen said, adding that's why the US Constitution stipulates foreign treaties should be approved by the Senate instead of the House.</w:t>
      </w:r>
    </w:p>
    <w:p w14:paraId="3C855278" w14:textId="77777777" w:rsidR="006F62DF" w:rsidRDefault="006F62DF" w:rsidP="006F62DF"/>
    <w:p w14:paraId="57D72E0D" w14:textId="09934E52" w:rsidR="006F62DF" w:rsidRDefault="006056DE" w:rsidP="004E4A15">
      <w:pPr>
        <w:pStyle w:val="Heading3"/>
      </w:pPr>
      <w:r>
        <w:t xml:space="preserve">1NC Off </w:t>
      </w:r>
      <w:r w:rsidR="004E4A15">
        <w:t>case positions</w:t>
      </w:r>
    </w:p>
    <w:p w14:paraId="3F829EFC" w14:textId="77777777" w:rsidR="006056DE" w:rsidRDefault="006056DE" w:rsidP="004E4A15"/>
    <w:p w14:paraId="12999B1F" w14:textId="6C603345" w:rsidR="004E4A15" w:rsidRDefault="004E4A15" w:rsidP="004E4A15">
      <w:r>
        <w:t xml:space="preserve">Pressure CP, T-Must </w:t>
      </w:r>
      <w:r w:rsidR="006056DE">
        <w:t>be QPQ, Elections DA, China Growth Bad DA, Cap K</w:t>
      </w:r>
    </w:p>
    <w:p w14:paraId="29A9D9AE" w14:textId="77777777" w:rsidR="004E4A15" w:rsidRPr="004E4A15" w:rsidRDefault="004E4A15" w:rsidP="004E4A15"/>
    <w:p w14:paraId="54635B50" w14:textId="5231C641" w:rsidR="002511AE" w:rsidRDefault="001F74B8" w:rsidP="001F74B8">
      <w:pPr>
        <w:pStyle w:val="Heading2"/>
      </w:pPr>
      <w:r>
        <w:t xml:space="preserve">Taiwan </w:t>
      </w:r>
      <w:r w:rsidR="006F62DF">
        <w:t>1AC</w:t>
      </w:r>
    </w:p>
    <w:p w14:paraId="2B768666" w14:textId="7B51195C" w:rsidR="002511AE" w:rsidRDefault="002511AE" w:rsidP="002511AE">
      <w:pPr>
        <w:pStyle w:val="Heading3"/>
      </w:pPr>
      <w:r>
        <w:t xml:space="preserve">Nuclear War </w:t>
      </w:r>
    </w:p>
    <w:p w14:paraId="7D0ECF77" w14:textId="77777777" w:rsidR="002511AE" w:rsidRPr="00DE140F" w:rsidRDefault="002511AE" w:rsidP="002511AE">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3C3A1552" w14:textId="77777777" w:rsidR="002511AE" w:rsidRPr="00805DC6" w:rsidRDefault="002511AE" w:rsidP="002511AE">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Department of Defence</w:t>
      </w:r>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1B50C5D4" w14:textId="77777777" w:rsidR="002511AE" w:rsidRDefault="002511AE" w:rsidP="002511AE">
      <w:r w:rsidRPr="00DC1516">
        <w:rPr>
          <w:rStyle w:val="StyleUnderline"/>
          <w:highlight w:val="yellow"/>
        </w:rPr>
        <w:t>It is time to start worrying about Taiwan again</w:t>
      </w:r>
      <w:r>
        <w:t>.</w:t>
      </w:r>
    </w:p>
    <w:p w14:paraId="04C22418" w14:textId="77777777" w:rsidR="002511AE" w:rsidRDefault="002511AE" w:rsidP="002511AE">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26EF6A89" w14:textId="77777777" w:rsidR="002511AE" w:rsidRDefault="002511AE" w:rsidP="002511AE">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49D6DDFD" w14:textId="77777777" w:rsidR="002511AE" w:rsidRDefault="002511AE" w:rsidP="002511AE">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530F130B" w14:textId="77777777" w:rsidR="002511AE" w:rsidRDefault="002511AE" w:rsidP="002511AE">
      <w:r>
        <w:t>In the 1990s, after Taiwan became a vigorous democracy, presidents Lee Teng-hui and Chen Shui-bian started to push the boundaries of this status quo, seeking a more normal place for Taiwan in the international community. This infuriated Beijing and escalated tensions between China and America.</w:t>
      </w:r>
    </w:p>
    <w:p w14:paraId="045A6890" w14:textId="77777777" w:rsidR="002511AE" w:rsidRDefault="002511AE" w:rsidP="002511AE">
      <w:r>
        <w:t>These tensions eased when, in 2003, then US President George W. Bush made it clear that the US would not support any Taiwanese push to change the status quo.</w:t>
      </w:r>
    </w:p>
    <w:p w14:paraId="1B6A0E71" w14:textId="77777777" w:rsidR="002511AE" w:rsidRDefault="002511AE" w:rsidP="002511AE">
      <w:r w:rsidRPr="00502E0C">
        <w:rPr>
          <w:rStyle w:val="StyleUnderline"/>
        </w:rPr>
        <w:t xml:space="preserve">After President </w:t>
      </w:r>
      <w:r w:rsidRPr="00FF5340">
        <w:rPr>
          <w:rStyle w:val="StyleUnderline"/>
          <w:highlight w:val="yellow"/>
        </w:rPr>
        <w:t>Ma</w:t>
      </w:r>
      <w:r>
        <w:t xml:space="preserve"> Ying-jeou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4EB8CC62" w14:textId="77777777" w:rsidR="002511AE" w:rsidRDefault="002511AE" w:rsidP="002511AE">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2285A272" w14:textId="77777777" w:rsidR="002511AE" w:rsidRDefault="002511AE" w:rsidP="002511AE">
      <w:r w:rsidRPr="00502E0C">
        <w:rPr>
          <w:rStyle w:val="StyleUnderline"/>
        </w:rPr>
        <w:t>But</w:t>
      </w:r>
      <w:r>
        <w:t xml:space="preserve"> that hope received a severe blow just a year ago, when Mr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Mr Ma's policy of ever-closer economic relations suffered further repudiation by voters in a crucial round of municipal elections.</w:t>
      </w:r>
    </w:p>
    <w:p w14:paraId="7BB5B6E4" w14:textId="77777777" w:rsidR="002511AE" w:rsidRDefault="002511AE" w:rsidP="002511AE">
      <w:r w:rsidRPr="00EA3633">
        <w:rPr>
          <w:rStyle w:val="StyleUnderline"/>
        </w:rPr>
        <w:t>It is now widely expected that</w:t>
      </w:r>
      <w:r>
        <w:t xml:space="preserve"> when Mr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Mr Lee or Mr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Mr </w:t>
      </w:r>
      <w:r w:rsidRPr="00EA3633">
        <w:rPr>
          <w:rStyle w:val="StyleUnderline"/>
        </w:rPr>
        <w:t>Ma</w:t>
      </w:r>
      <w:r>
        <w:t xml:space="preserve"> has been.</w:t>
      </w:r>
    </w:p>
    <w:p w14:paraId="053653F9" w14:textId="77777777" w:rsidR="002511AE" w:rsidRDefault="002511AE" w:rsidP="002511AE">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104036C6" w14:textId="77777777" w:rsidR="002511AE" w:rsidRDefault="002511AE" w:rsidP="002511AE">
      <w:r w:rsidRPr="0081189F">
        <w:rPr>
          <w:rStyle w:val="StyleUnderline"/>
          <w:highlight w:val="yellow"/>
        </w:rPr>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Jinping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0A821011" w14:textId="77777777" w:rsidR="002511AE" w:rsidRDefault="002511AE" w:rsidP="002511AE"/>
    <w:p w14:paraId="3AAF1040" w14:textId="77777777" w:rsidR="002511AE" w:rsidRPr="00A7589D" w:rsidRDefault="002511AE" w:rsidP="002511AE">
      <w:pPr>
        <w:pStyle w:val="Heading4"/>
      </w:pPr>
      <w:r w:rsidRPr="00DE140F">
        <w:rPr>
          <w:u w:val="single"/>
        </w:rPr>
        <w:t>Second</w:t>
      </w:r>
      <w:r>
        <w:t xml:space="preserve">, the risk of war will continue to increase because of </w:t>
      </w:r>
      <w:r>
        <w:rPr>
          <w:u w:val="single"/>
        </w:rPr>
        <w:t>Chinese military modernization</w:t>
      </w:r>
      <w:r>
        <w:t xml:space="preserve">. </w:t>
      </w:r>
    </w:p>
    <w:p w14:paraId="690F4A4E"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0AA27120" w14:textId="77777777" w:rsidR="002511AE" w:rsidRDefault="002511AE" w:rsidP="002511AE">
      <w:r>
        <w:t xml:space="preserve">None of the above dangers is new, but others are. </w:t>
      </w:r>
      <w:r w:rsidRPr="004823FB">
        <w:rPr>
          <w:rStyle w:val="StyleUnderline"/>
          <w:highlight w:val="yellow"/>
        </w:rPr>
        <w:t xml:space="preserve">China's </w:t>
      </w:r>
      <w:r w:rsidRPr="00171E38">
        <w:rPr>
          <w:rStyle w:val="Emphasis"/>
          <w:highlight w:val="yellow"/>
        </w:rPr>
        <w:t>improved military capabilities</w:t>
      </w:r>
      <w:r w:rsidRPr="004823FB">
        <w:rPr>
          <w:rStyle w:val="StyleUnderline"/>
          <w:highlight w:val="yellow"/>
        </w:rPr>
        <w:t xml:space="preserve"> may increase its willingness</w:t>
      </w:r>
      <w:r w:rsidRPr="00C83F14">
        <w:rPr>
          <w:rStyle w:val="StyleUnderline"/>
        </w:rPr>
        <w:t xml:space="preserve"> both </w:t>
      </w:r>
      <w:r w:rsidRPr="004823FB">
        <w:rPr>
          <w:rStyle w:val="StyleUnderline"/>
          <w:highlight w:val="yellow"/>
        </w:rPr>
        <w:t xml:space="preserve">to </w:t>
      </w:r>
      <w:r w:rsidRPr="00171E38">
        <w:rPr>
          <w:rStyle w:val="Emphasis"/>
          <w:highlight w:val="yellow"/>
        </w:rPr>
        <w:t>start</w:t>
      </w:r>
      <w:r w:rsidRPr="004823FB">
        <w:rPr>
          <w:rStyle w:val="StyleUnderline"/>
          <w:highlight w:val="yellow"/>
        </w:rPr>
        <w:t xml:space="preserve"> and</w:t>
      </w:r>
      <w:r w:rsidRPr="00C83F14">
        <w:rPr>
          <w:rStyle w:val="StyleUnderline"/>
        </w:rPr>
        <w:t xml:space="preserve"> to </w:t>
      </w:r>
      <w:r w:rsidRPr="00171E38">
        <w:rPr>
          <w:rStyle w:val="Emphasis"/>
          <w:highlight w:val="yellow"/>
        </w:rPr>
        <w:t>escalate</w:t>
      </w:r>
      <w:r w:rsidRPr="00C83F14">
        <w:rPr>
          <w:rStyle w:val="StyleUnderline"/>
        </w:rPr>
        <w:t xml:space="preserve"> a Taiwan crisis. </w:t>
      </w:r>
      <w:r w:rsidRPr="004823FB">
        <w:rPr>
          <w:rStyle w:val="StyleUnderline"/>
          <w:highlight w:val="yellow"/>
        </w:rPr>
        <w:t>Fifteen years ago, China had little capability</w:t>
      </w:r>
      <w:r w:rsidRPr="00C83F14">
        <w:rPr>
          <w:rStyle w:val="StyleUnderline"/>
        </w:rPr>
        <w:t xml:space="preserve"> to invade or blockade Taiwan. </w:t>
      </w:r>
      <w:r w:rsidRPr="004823FB">
        <w:rPr>
          <w:rStyle w:val="StyleUnderline"/>
          <w:highlight w:val="yellow"/>
        </w:rPr>
        <w:t>Today it can</w:t>
      </w:r>
      <w:r w:rsidRPr="00C83F14">
        <w:rPr>
          <w:rStyle w:val="StyleUnderline"/>
        </w:rPr>
        <w:t xml:space="preserve"> begin to </w:t>
      </w:r>
      <w:r w:rsidRPr="004823FB">
        <w:rPr>
          <w:rStyle w:val="StyleUnderline"/>
          <w:highlight w:val="yellow"/>
        </w:rPr>
        <w:t>imagine successfully invading Taiwan</w:t>
      </w:r>
      <w:r w:rsidRPr="00C83F14">
        <w:rPr>
          <w:rStyle w:val="StyleUnderline"/>
        </w:rPr>
        <w:t>, and its capability will only increase with time</w:t>
      </w:r>
      <w:r>
        <w:t xml:space="preserve">.63 </w:t>
      </w:r>
      <w:r w:rsidRPr="00C83F14">
        <w:rPr>
          <w:rStyle w:val="StyleUnderline"/>
        </w:rPr>
        <w:t xml:space="preserve">Much of the concern about </w:t>
      </w:r>
      <w:r w:rsidRPr="004823FB">
        <w:rPr>
          <w:rStyle w:val="StyleUnderline"/>
          <w:highlight w:val="yellow"/>
        </w:rPr>
        <w:t>China's</w:t>
      </w:r>
      <w:r>
        <w:t xml:space="preserve"> so-called antiaccess/area-denial (</w:t>
      </w:r>
      <w:r w:rsidRPr="00A7589D">
        <w:rPr>
          <w:rStyle w:val="Emphasis"/>
          <w:highlight w:val="yellow"/>
        </w:rPr>
        <w:t>A2/AD</w:t>
      </w:r>
      <w:r>
        <w:t xml:space="preserve">) </w:t>
      </w:r>
      <w:r w:rsidRPr="00A7589D">
        <w:rPr>
          <w:rStyle w:val="Emphasis"/>
          <w:highlight w:val="yellow"/>
        </w:rPr>
        <w:t>strategy</w:t>
      </w:r>
      <w:r w:rsidRPr="004823FB">
        <w:rPr>
          <w:rStyle w:val="StyleUnderline"/>
          <w:highlight w:val="yellow"/>
        </w:rPr>
        <w:t xml:space="preserve"> focuses on its ability to reduce the U.S. ability to come to Taiwan's aid</w:t>
      </w:r>
      <w:r>
        <w:t xml:space="preserve">.64 </w:t>
      </w:r>
      <w:r w:rsidRPr="008873F7">
        <w:rPr>
          <w:rStyle w:val="StyleUnderline"/>
        </w:rPr>
        <w:t xml:space="preserve">In addition to its improved conventional capabilities, </w:t>
      </w:r>
      <w:r w:rsidRPr="004823FB">
        <w:rPr>
          <w:rStyle w:val="StyleUnderline"/>
          <w:highlight w:val="yellow"/>
        </w:rPr>
        <w:t xml:space="preserve">China is </w:t>
      </w:r>
      <w:r w:rsidRPr="00A7589D">
        <w:rPr>
          <w:rStyle w:val="Emphasis"/>
          <w:highlight w:val="yellow"/>
        </w:rPr>
        <w:t>modernizing its nuclear forces</w:t>
      </w:r>
      <w:r w:rsidRPr="004823FB">
        <w:rPr>
          <w:rStyle w:val="StyleUnderline"/>
          <w:highlight w:val="yellow"/>
        </w:rPr>
        <w:t xml:space="preserve"> to increase their survivability and</w:t>
      </w:r>
      <w:r w:rsidRPr="008873F7">
        <w:rPr>
          <w:rStyle w:val="StyleUnderline"/>
        </w:rPr>
        <w:t xml:space="preserve"> their </w:t>
      </w:r>
      <w:r w:rsidRPr="004823FB">
        <w:rPr>
          <w:rStyle w:val="StyleUnderline"/>
          <w:highlight w:val="yellow"/>
        </w:rPr>
        <w:t>ability to retaliate</w:t>
      </w:r>
      <w:r w:rsidRPr="008873F7">
        <w:rPr>
          <w:rStyle w:val="StyleUnderline"/>
        </w:rPr>
        <w:t xml:space="preserve"> following a large U.S. counter-nuclear attack</w:t>
      </w:r>
      <w:r>
        <w:t xml:space="preserve">.65 Arguably, the United States' current ability to destroy most or all of China's nuclear force enhances its bargaining position in a severe crisis or conventional war over Taiwan. Consequently, </w:t>
      </w:r>
      <w:r w:rsidRPr="008873F7">
        <w:rPr>
          <w:rStyle w:val="StyleUnderline"/>
        </w:rPr>
        <w:t xml:space="preserve">China's </w:t>
      </w:r>
      <w:r w:rsidRPr="004823FB">
        <w:rPr>
          <w:rStyle w:val="StyleUnderline"/>
          <w:highlight w:val="yellow"/>
        </w:rPr>
        <w:t xml:space="preserve">nuclear modernization may make China </w:t>
      </w:r>
      <w:r w:rsidRPr="004823FB">
        <w:rPr>
          <w:rStyle w:val="Emphasis"/>
          <w:highlight w:val="yellow"/>
        </w:rPr>
        <w:t>more willing to start a crisis</w:t>
      </w:r>
      <w:r w:rsidRPr="004823FB">
        <w:rPr>
          <w:rStyle w:val="StyleUnderline"/>
          <w:highlight w:val="yellow"/>
        </w:rPr>
        <w:t xml:space="preserve">, less willing to </w:t>
      </w:r>
      <w:r w:rsidRPr="00171E38">
        <w:rPr>
          <w:rStyle w:val="Emphasis"/>
          <w:highlight w:val="yellow"/>
        </w:rPr>
        <w:t>make compromises</w:t>
      </w:r>
      <w:r w:rsidRPr="004823FB">
        <w:rPr>
          <w:rStyle w:val="StyleUnderline"/>
          <w:highlight w:val="yellow"/>
        </w:rPr>
        <w:t xml:space="preserve"> once conflict occurs, and </w:t>
      </w:r>
      <w:r w:rsidRPr="00171E38">
        <w:rPr>
          <w:rStyle w:val="Emphasis"/>
          <w:highlight w:val="yellow"/>
        </w:rPr>
        <w:t>more willing to escalate</w:t>
      </w:r>
      <w:r>
        <w:t>.</w:t>
      </w:r>
    </w:p>
    <w:p w14:paraId="14DA837D" w14:textId="77777777" w:rsidR="002511AE" w:rsidRDefault="002511AE" w:rsidP="002511AE"/>
    <w:p w14:paraId="1DF301FE" w14:textId="77777777" w:rsidR="002511AE" w:rsidRPr="00EA46A5" w:rsidRDefault="002511AE" w:rsidP="002511AE">
      <w:pPr>
        <w:pStyle w:val="Heading4"/>
      </w:pPr>
      <w:r w:rsidRPr="00DE140F">
        <w:rPr>
          <w:u w:val="single"/>
        </w:rPr>
        <w:t>Third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0EA02DDD"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320C40CA" w14:textId="77777777" w:rsidR="002511AE" w:rsidRDefault="002511AE" w:rsidP="002511AE">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Jia Qingguo, a professor at Peking University, recently wrote: “</w:t>
      </w:r>
      <w:r w:rsidRPr="00E05A50">
        <w:rPr>
          <w:rStyle w:val="Emphasis"/>
          <w:highlight w:val="yellow"/>
        </w:rPr>
        <w:t>[P]olitical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1B1E667E" w14:textId="77777777" w:rsidR="002511AE" w:rsidRDefault="002511AE" w:rsidP="002511AE"/>
    <w:p w14:paraId="784EB2D5" w14:textId="77777777" w:rsidR="002511AE" w:rsidRPr="00267C80" w:rsidRDefault="002511AE" w:rsidP="002511AE">
      <w:pPr>
        <w:pStyle w:val="Heading4"/>
      </w:pPr>
      <w:r w:rsidRPr="00267C80">
        <w:rPr>
          <w:u w:val="single"/>
        </w:rPr>
        <w:t>Fourth</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7E2F8505" w14:textId="77777777" w:rsidR="002511AE" w:rsidRPr="005C264B" w:rsidRDefault="002511AE" w:rsidP="002511AE">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10" w:history="1">
        <w:r w:rsidRPr="00A12EFE">
          <w:rPr>
            <w:rStyle w:val="Hyperlink"/>
          </w:rPr>
          <w:t>http://www.smh.com.au/world/china-says-has-stopped-communication-mechanism-with-taiwan-20160626-gps230.html</w:t>
        </w:r>
      </w:hyperlink>
      <w:r>
        <w:t>, Accessed 06-29-2016)</w:t>
      </w:r>
    </w:p>
    <w:p w14:paraId="000F0389" w14:textId="77777777" w:rsidR="002511AE" w:rsidRDefault="002511AE" w:rsidP="002511AE">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new government to recognise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5B0755D7" w14:textId="77777777" w:rsidR="002511AE" w:rsidRDefault="002511AE" w:rsidP="002511AE">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Ing-wen,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4375065A" w14:textId="77777777" w:rsidR="002511AE" w:rsidRDefault="002511AE" w:rsidP="002511AE">
      <w:r>
        <w:t>Tsai, who heads the pro-independence Democratic Progressive Party, says she wants to maintain the status quo with China and is committed to ensuring peace.</w:t>
      </w:r>
    </w:p>
    <w:p w14:paraId="7B818BB9" w14:textId="77777777" w:rsidR="002511AE" w:rsidRDefault="002511AE" w:rsidP="002511AE">
      <w:r>
        <w:t xml:space="preserve">But </w:t>
      </w:r>
      <w:r w:rsidRPr="008B38AC">
        <w:rPr>
          <w:rStyle w:val="StyleUnderline"/>
        </w:rPr>
        <w:t>China has insisted she recognise</w:t>
      </w:r>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33DA4107" w14:textId="77777777" w:rsidR="002511AE" w:rsidRDefault="002511AE" w:rsidP="002511AE">
      <w:r>
        <w:t>In a brief statement carried by the official Xinhua news agency, China's Taiwan Affairs Office said that since May 20, when Tsai took office, Taiwan has not affirmed this consensus.</w:t>
      </w:r>
    </w:p>
    <w:p w14:paraId="56FD7718" w14:textId="77777777" w:rsidR="002511AE" w:rsidRDefault="002511AE" w:rsidP="002511AE">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spokesman An Fengshan said.</w:t>
      </w:r>
    </w:p>
    <w:p w14:paraId="54CEAD7B" w14:textId="77777777" w:rsidR="002511AE" w:rsidRDefault="002511AE" w:rsidP="002511AE"/>
    <w:p w14:paraId="17E238C1" w14:textId="77777777" w:rsidR="002511AE" w:rsidRDefault="002511AE" w:rsidP="002511AE">
      <w:pPr>
        <w:pStyle w:val="Heading4"/>
      </w:pPr>
      <w:r>
        <w:rPr>
          <w:u w:val="single"/>
        </w:rPr>
        <w:t>Fifth</w:t>
      </w:r>
      <w:r>
        <w:t xml:space="preserve">, any crisis over Taiwan will escalate quickly — </w:t>
      </w:r>
      <w:r w:rsidRPr="00963EE8">
        <w:rPr>
          <w:u w:val="single"/>
        </w:rPr>
        <w:t xml:space="preserve">nuclear </w:t>
      </w:r>
      <w:r>
        <w:rPr>
          <w:u w:val="single"/>
        </w:rPr>
        <w:t>war</w:t>
      </w:r>
      <w:r>
        <w:t xml:space="preserve"> is likely. </w:t>
      </w:r>
    </w:p>
    <w:p w14:paraId="5CA7FB42" w14:textId="77777777" w:rsidR="002511AE" w:rsidRPr="00805DC6" w:rsidRDefault="002511AE" w:rsidP="002511AE">
      <w:r w:rsidRPr="00805DC6">
        <w:rPr>
          <w:rStyle w:val="Style13ptBold"/>
        </w:rPr>
        <w:t>Littlefield and Lowther 15</w:t>
      </w:r>
      <w:r>
        <w:t xml:space="preserve"> — Alex Littlefield, Assistant Professor in the </w:t>
      </w:r>
      <w:r w:rsidRPr="009E5DD6">
        <w:t xml:space="preserve">Department of International Trade </w:t>
      </w:r>
      <w:r>
        <w:t xml:space="preserve">at </w:t>
      </w:r>
      <w:r w:rsidRPr="009E5DD6">
        <w:t>Feng Chia University</w:t>
      </w:r>
      <w:r>
        <w:t xml:space="preserve"> (Taiwan), holds a Ph.D. in International Politics from </w:t>
      </w:r>
      <w:r w:rsidRPr="00080FBA">
        <w:t xml:space="preserve">National Chung Hsing University </w:t>
      </w:r>
      <w:r>
        <w:t xml:space="preserve">(Taiwan), </w:t>
      </w:r>
      <w:r w:rsidRPr="00805DC6">
        <w:t>and Adam Lowther</w:t>
      </w:r>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11" w:history="1">
        <w:r w:rsidRPr="001C3ECA">
          <w:rPr>
            <w:rStyle w:val="Hyperlink"/>
          </w:rPr>
          <w:t>http://thediplomat.com/2015/08/taiwan-and-the-prospects-for-war-between-china-and-america/</w:t>
        </w:r>
      </w:hyperlink>
      <w:r>
        <w:t>, Accessed 06-25-2016)</w:t>
      </w:r>
    </w:p>
    <w:p w14:paraId="335F0731" w14:textId="77777777" w:rsidR="002511AE" w:rsidRDefault="002511AE" w:rsidP="002511AE">
      <w:r>
        <w:t>Possible Scenario</w:t>
      </w:r>
    </w:p>
    <w:p w14:paraId="5FA3B213" w14:textId="77777777" w:rsidR="002511AE" w:rsidRDefault="002511AE" w:rsidP="002511AE">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25F3637D" w14:textId="77777777" w:rsidR="002511AE" w:rsidRDefault="002511AE" w:rsidP="002511AE">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attack mainland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053C6B0F" w14:textId="77777777" w:rsidR="002511AE" w:rsidRDefault="002511AE" w:rsidP="002511AE">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79E3DE36" w14:textId="77777777" w:rsidR="002511AE" w:rsidRDefault="002511AE" w:rsidP="002511AE">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35D0AD90" w14:textId="77777777" w:rsidR="002511AE" w:rsidRDefault="002511AE" w:rsidP="002511AE">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the nuclear option provides more bang for the buck</w:t>
      </w:r>
      <w:r>
        <w:t xml:space="preserve">, or yuan.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219F2F2D" w14:textId="77777777" w:rsidR="002511AE" w:rsidRDefault="002511AE" w:rsidP="002511AE">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72E19E39" w14:textId="77777777" w:rsidR="002511AE" w:rsidRDefault="002511AE" w:rsidP="002511AE">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547FD87B" w14:textId="77777777" w:rsidR="002511AE" w:rsidRDefault="002511AE" w:rsidP="002511AE">
      <w:r>
        <w:t>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p>
    <w:p w14:paraId="47A0D68D" w14:textId="77777777" w:rsidR="002511AE" w:rsidRDefault="002511AE" w:rsidP="002511AE">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0053C055" w14:textId="77777777" w:rsidR="002511AE" w:rsidRDefault="002511AE" w:rsidP="002511AE">
      <w:r>
        <w:t>Should China succeed it pushing the United States back, the PRC can deal with regional territorial disputes bilaterally and without U.S. involvement. After all, Washington invariably takes the non-Chinese side.</w:t>
      </w:r>
    </w:p>
    <w:p w14:paraId="28063FF1" w14:textId="77777777" w:rsidR="002511AE" w:rsidRDefault="002511AE" w:rsidP="002511AE">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Teng-hui, </w:t>
      </w:r>
      <w:r w:rsidRPr="00B736F6">
        <w:rPr>
          <w:rStyle w:val="StyleUnderline"/>
        </w:rPr>
        <w:t>ushering in the 1996 Taiwan Straits Crisis</w:t>
      </w:r>
      <w:r>
        <w:t>. The U.S. brought an end to the mainland’s antics when the U.S.S Nimitz and six additional ships sailed into the Straits.</w:t>
      </w:r>
    </w:p>
    <w:p w14:paraId="12CFC9D6" w14:textId="77777777" w:rsidR="002511AE" w:rsidRDefault="002511AE" w:rsidP="002511AE">
      <w:r>
        <w:t xml:space="preserve">Despite the pro-China presidency of Ma Ying-jeou, </w:t>
      </w:r>
      <w:r w:rsidRPr="006C45E2">
        <w:rPr>
          <w:rStyle w:val="StyleUnderline"/>
        </w:rPr>
        <w:t>China continues to expand its missile force targeting Taiwan and undertakes annual war games that simulate an attack on Taiwan</w:t>
      </w:r>
      <w:r>
        <w:t>.</w:t>
      </w:r>
    </w:p>
    <w:p w14:paraId="487ECAF8" w14:textId="77777777" w:rsidR="002511AE" w:rsidRDefault="002511AE" w:rsidP="002511AE">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433D56B9" w14:textId="77777777" w:rsidR="002511AE" w:rsidRDefault="002511AE" w:rsidP="002511AE"/>
    <w:p w14:paraId="2334CDC0" w14:textId="77777777" w:rsidR="002511AE" w:rsidRPr="00781C52" w:rsidRDefault="002511AE" w:rsidP="002511AE">
      <w:pPr>
        <w:pStyle w:val="Heading4"/>
      </w:pPr>
      <w:r>
        <w:rPr>
          <w:u w:val="single"/>
        </w:rPr>
        <w:t>Sixth</w:t>
      </w:r>
      <w:r>
        <w:t xml:space="preserve">, the U.S. will be drawn-in </w:t>
      </w:r>
      <w:r w:rsidRPr="00781C52">
        <w:rPr>
          <w:i/>
          <w:u w:val="single"/>
        </w:rPr>
        <w:t>in every scenario</w:t>
      </w:r>
      <w:r>
        <w:t xml:space="preserve">. </w:t>
      </w:r>
    </w:p>
    <w:p w14:paraId="3BC610B9"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387C581B" w14:textId="77777777" w:rsidR="002511AE" w:rsidRDefault="002511AE" w:rsidP="002511AE">
      <w:r w:rsidRPr="00295225">
        <w:rPr>
          <w:rStyle w:val="StyleUnderline"/>
          <w:highlight w:val="yellow"/>
        </w:rPr>
        <w:t>The</w:t>
      </w:r>
      <w:r w:rsidRPr="00C83F14">
        <w:rPr>
          <w:rStyle w:val="StyleUnderline"/>
        </w:rPr>
        <w:t xml:space="preserve"> most </w:t>
      </w:r>
      <w:r w:rsidRPr="00295225">
        <w:rPr>
          <w:rStyle w:val="StyleUnderline"/>
          <w:highlight w:val="yellow"/>
        </w:rPr>
        <w:t>direct benefit</w:t>
      </w:r>
      <w:r w:rsidRPr="00295225">
        <w:rPr>
          <w:rStyle w:val="StyleUnderline"/>
        </w:rPr>
        <w:t xml:space="preserve"> of ending</w:t>
      </w:r>
      <w:r w:rsidRPr="00C83F14">
        <w:rPr>
          <w:rStyle w:val="StyleUnderline"/>
        </w:rPr>
        <w:t xml:space="preserve"> the U.S. commitment to Taiwan </w:t>
      </w:r>
      <w:r w:rsidRPr="00295225">
        <w:rPr>
          <w:rStyle w:val="StyleUnderline"/>
          <w:highlight w:val="yellow"/>
        </w:rPr>
        <w:t>would be a reduction in the probability of war between the U</w:t>
      </w:r>
      <w:r>
        <w:t xml:space="preserve">nited </w:t>
      </w:r>
      <w:r w:rsidRPr="00295225">
        <w:rPr>
          <w:rStyle w:val="StyleUnderline"/>
          <w:highlight w:val="yellow"/>
        </w:rPr>
        <w:t>S</w:t>
      </w:r>
      <w:r>
        <w:t xml:space="preserve">tates </w:t>
      </w:r>
      <w:r w:rsidRPr="00295225">
        <w:rPr>
          <w:rStyle w:val="StyleUnderline"/>
          <w:highlight w:val="yellow"/>
        </w:rPr>
        <w:t>and China over Taiwan's sta</w:t>
      </w:r>
      <w:r w:rsidRPr="00781C52">
        <w:rPr>
          <w:rStyle w:val="StyleUnderline"/>
          <w:highlight w:val="yellow"/>
        </w:rPr>
        <w:t>tus. Current U.S. policy is designed to prevent Taiwan from declaring independence</w:t>
      </w:r>
      <w:r w:rsidRPr="00C83F14">
        <w:rPr>
          <w:rStyle w:val="StyleUnderline"/>
        </w:rPr>
        <w:t xml:space="preserve"> and to make clear that the U</w:t>
      </w:r>
      <w:r>
        <w:t xml:space="preserve">nited </w:t>
      </w:r>
      <w:r w:rsidRPr="00C83F14">
        <w:rPr>
          <w:rStyle w:val="StyleUnderline"/>
        </w:rPr>
        <w:t>S</w:t>
      </w:r>
      <w:r>
        <w:t xml:space="preserve">tates </w:t>
      </w:r>
      <w:r w:rsidRPr="00C83F14">
        <w:rPr>
          <w:rStyle w:val="StyleUnderline"/>
        </w:rPr>
        <w:t xml:space="preserve">will not come to Taiwan's aid if it does. </w:t>
      </w:r>
      <w:r w:rsidRPr="00781C52">
        <w:rPr>
          <w:rStyle w:val="Emphasis"/>
          <w:highlight w:val="yellow"/>
        </w:rPr>
        <w:t>Nevertheless</w:t>
      </w:r>
      <w:r w:rsidRPr="00781C52">
        <w:rPr>
          <w:rStyle w:val="StyleUnderline"/>
          <w:highlight w:val="yellow"/>
        </w:rPr>
        <w:t xml:space="preserve">, the </w:t>
      </w:r>
      <w:r w:rsidRPr="00295225">
        <w:rPr>
          <w:rStyle w:val="StyleUnderline"/>
          <w:highlight w:val="yellow"/>
        </w:rPr>
        <w:t>U</w:t>
      </w:r>
      <w:r>
        <w:t xml:space="preserve">nited </w:t>
      </w:r>
      <w:r w:rsidRPr="00295225">
        <w:rPr>
          <w:rStyle w:val="StyleUnderline"/>
          <w:highlight w:val="yellow"/>
        </w:rPr>
        <w:t>S</w:t>
      </w:r>
      <w:r>
        <w:t xml:space="preserve">tates </w:t>
      </w:r>
      <w:r w:rsidRPr="00295225">
        <w:rPr>
          <w:rStyle w:val="StyleUnderline"/>
          <w:highlight w:val="yellow"/>
        </w:rPr>
        <w:t xml:space="preserve">will find itself under pressure to protect Taiwan </w:t>
      </w:r>
      <w:r w:rsidRPr="00781C52">
        <w:rPr>
          <w:rStyle w:val="Emphasis"/>
          <w:highlight w:val="yellow"/>
        </w:rPr>
        <w:t>no matter what the source</w:t>
      </w:r>
      <w:r w:rsidRPr="00295225">
        <w:rPr>
          <w:rStyle w:val="StyleUnderline"/>
          <w:highlight w:val="yellow"/>
        </w:rPr>
        <w:t xml:space="preserve"> of a Chinese </w:t>
      </w:r>
      <w:r w:rsidRPr="005A2B50">
        <w:rPr>
          <w:rStyle w:val="StyleUnderline"/>
          <w:highlight w:val="yellow"/>
        </w:rPr>
        <w:t>attack. Whether Taiwan provoked an attack might be unclear, which would increase pressure for U.S. involvement</w:t>
      </w:r>
      <w:r>
        <w:t xml:space="preserve">. Moreover, </w:t>
      </w:r>
      <w:r w:rsidRPr="00295225">
        <w:rPr>
          <w:rStyle w:val="StyleUnderline"/>
          <w:highlight w:val="yellow"/>
        </w:rPr>
        <w:t>the U</w:t>
      </w:r>
      <w:r>
        <w:t xml:space="preserve">nited </w:t>
      </w:r>
      <w:r w:rsidRPr="00295225">
        <w:rPr>
          <w:rStyle w:val="StyleUnderline"/>
          <w:highlight w:val="yellow"/>
        </w:rPr>
        <w:t>S</w:t>
      </w:r>
      <w:r>
        <w:t xml:space="preserve">tates </w:t>
      </w:r>
      <w:r w:rsidRPr="00295225">
        <w:rPr>
          <w:rStyle w:val="StyleUnderline"/>
          <w:highlight w:val="yellow"/>
        </w:rPr>
        <w:t>has limited control over Taiwan's policy, which puts it in the</w:t>
      </w:r>
      <w:r w:rsidRPr="00C83F14">
        <w:rPr>
          <w:rStyle w:val="StyleUnderline"/>
        </w:rPr>
        <w:t xml:space="preserve"> unfortunate </w:t>
      </w:r>
      <w:r w:rsidRPr="00295225">
        <w:rPr>
          <w:rStyle w:val="StyleUnderline"/>
          <w:highlight w:val="yellow"/>
        </w:rPr>
        <w:t xml:space="preserve">position of being </w:t>
      </w:r>
      <w:r w:rsidRPr="00295225">
        <w:rPr>
          <w:rStyle w:val="Emphasis"/>
          <w:highlight w:val="yellow"/>
        </w:rPr>
        <w:t>hostage to decisions made in Taipei</w:t>
      </w:r>
      <w:r>
        <w:t>.</w:t>
      </w:r>
    </w:p>
    <w:p w14:paraId="154CE7EA" w14:textId="77777777" w:rsidR="002511AE" w:rsidRDefault="002511AE" w:rsidP="002511AE"/>
    <w:p w14:paraId="4269C942" w14:textId="77777777" w:rsidR="002511AE" w:rsidRPr="003A7059" w:rsidRDefault="002511AE" w:rsidP="002511AE">
      <w:pPr>
        <w:pStyle w:val="Heading4"/>
      </w:pPr>
      <w:r>
        <w:rPr>
          <w:u w:val="single"/>
        </w:rPr>
        <w:t>Seventh</w:t>
      </w:r>
      <w:r>
        <w:t xml:space="preserve">, this guarantees escalation to </w:t>
      </w:r>
      <w:r w:rsidRPr="003A7059">
        <w:rPr>
          <w:u w:val="single"/>
        </w:rPr>
        <w:t>full-scale nuclear war</w:t>
      </w:r>
      <w:r>
        <w:t xml:space="preserve">. </w:t>
      </w:r>
    </w:p>
    <w:p w14:paraId="6F5ACD3A" w14:textId="77777777" w:rsidR="002511AE" w:rsidRDefault="002511AE" w:rsidP="002511AE">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Department of Defence</w:t>
      </w:r>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09802BA0" w14:textId="77777777" w:rsidR="002511AE" w:rsidRDefault="002511AE" w:rsidP="002511AE">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15164EDA" w14:textId="77777777" w:rsidR="002511AE" w:rsidRDefault="002511AE" w:rsidP="002511AE"/>
    <w:p w14:paraId="13DBBDBE" w14:textId="77777777" w:rsidR="002511AE" w:rsidRDefault="002511AE" w:rsidP="002511AE">
      <w:pPr>
        <w:pStyle w:val="Heading4"/>
      </w:pPr>
      <w:r w:rsidRPr="002C5EA3">
        <w:rPr>
          <w:u w:val="single"/>
        </w:rPr>
        <w:t>Eighth</w:t>
      </w:r>
      <w:r>
        <w:t xml:space="preserve">, </w:t>
      </w:r>
      <w:r w:rsidRPr="002C5EA3">
        <w:rPr>
          <w:i/>
        </w:rPr>
        <w:t>deterrence</w:t>
      </w:r>
      <w:r>
        <w:t xml:space="preserve"> and </w:t>
      </w:r>
      <w:r w:rsidRPr="002C5EA3">
        <w:rPr>
          <w:i/>
        </w:rPr>
        <w:t>interdependence</w:t>
      </w:r>
      <w:r>
        <w:t xml:space="preserve"> fail — even a conventional response from the U.S. triggers </w:t>
      </w:r>
      <w:r w:rsidRPr="00714722">
        <w:rPr>
          <w:u w:val="single"/>
        </w:rPr>
        <w:t>counterforce fears</w:t>
      </w:r>
      <w:r>
        <w:t xml:space="preserve"> and </w:t>
      </w:r>
      <w:r w:rsidRPr="00714722">
        <w:rPr>
          <w:u w:val="single"/>
        </w:rPr>
        <w:t>nuclear escalation</w:t>
      </w:r>
      <w:r>
        <w:t xml:space="preserve">.  </w:t>
      </w:r>
    </w:p>
    <w:p w14:paraId="700ACC81" w14:textId="77777777" w:rsidR="002511AE" w:rsidRDefault="002511AE" w:rsidP="002511AE">
      <w:r w:rsidRPr="00C13CB4">
        <w:rPr>
          <w:rStyle w:val="Style13ptBold"/>
        </w:rPr>
        <w:t>Talmadge 16</w:t>
      </w:r>
      <w:r>
        <w:t xml:space="preserve"> — Caitlin Talmadge, Assistant Professor of Political Science and International Affairs and Member of the </w:t>
      </w:r>
      <w:r w:rsidRPr="00D5397B">
        <w:t>Institute for Security and Conflict Studies</w:t>
      </w:r>
      <w:r>
        <w:t xml:space="preserve"> at The George Washington University, holds a Ph.D. in Political Science from The Massachusetts Institute of Technology, 2016 (“</w:t>
      </w:r>
      <w:r w:rsidRPr="00C13CB4">
        <w:t>Preventing Nuclear Escalation in U.S.–China Conflict</w:t>
      </w:r>
      <w:r>
        <w:t xml:space="preserve">,” Policy Brief — U.S.-China Nuclear Project, February, Available Online at </w:t>
      </w:r>
      <w:hyperlink r:id="rId12" w:history="1">
        <w:r w:rsidRPr="001C3ECA">
          <w:rPr>
            <w:rStyle w:val="Hyperlink"/>
          </w:rPr>
          <w:t>https://www.wilsoncenter.org/sites/default/files/china_policy_brief_talmadge_0.pdf</w:t>
        </w:r>
      </w:hyperlink>
      <w:r>
        <w:t>, Accessed 06-24-2016, p. 2)</w:t>
      </w:r>
    </w:p>
    <w:p w14:paraId="695470B0" w14:textId="77777777" w:rsidR="002511AE" w:rsidRPr="00B1677C" w:rsidRDefault="002511AE" w:rsidP="002511AE">
      <w:pPr>
        <w:rPr>
          <w:rStyle w:val="StyleUnderline"/>
        </w:rPr>
      </w:pPr>
      <w:r w:rsidRPr="00714722">
        <w:rPr>
          <w:rStyle w:val="StyleUnderline"/>
          <w:highlight w:val="yellow"/>
        </w:rPr>
        <w:t>The Dangers of Nuclear Escalation</w:t>
      </w:r>
      <w:r w:rsidRPr="00B1677C">
        <w:rPr>
          <w:rStyle w:val="StyleUnderline"/>
        </w:rPr>
        <w:t xml:space="preserve"> in the Event of U.S.–China Conflict</w:t>
      </w:r>
    </w:p>
    <w:p w14:paraId="67740BA4" w14:textId="77777777" w:rsidR="002511AE" w:rsidRDefault="002511AE" w:rsidP="002511AE">
      <w:r w:rsidRPr="00714722">
        <w:rPr>
          <w:rStyle w:val="StyleUnderline"/>
          <w:highlight w:val="yellow"/>
        </w:rPr>
        <w:t>Five factors suggest</w:t>
      </w:r>
      <w:r w:rsidRPr="00B1677C">
        <w:rPr>
          <w:rStyle w:val="StyleUnderline"/>
        </w:rPr>
        <w:t xml:space="preserve"> that </w:t>
      </w:r>
      <w:r w:rsidRPr="00714722">
        <w:rPr>
          <w:rStyle w:val="StyleUnderline"/>
          <w:highlight w:val="yellow"/>
        </w:rPr>
        <w:t>a U.S.–China conventional war could activate this escalatory mechanism</w:t>
      </w:r>
      <w:r>
        <w:t>.</w:t>
      </w:r>
    </w:p>
    <w:p w14:paraId="69EF8E82" w14:textId="77777777" w:rsidR="002511AE" w:rsidRDefault="002511AE" w:rsidP="002511AE">
      <w:r w:rsidRPr="00B1677C">
        <w:rPr>
          <w:rStyle w:val="StyleUnderline"/>
        </w:rPr>
        <w:t xml:space="preserve">First, </w:t>
      </w:r>
      <w:r w:rsidRPr="00714722">
        <w:rPr>
          <w:rStyle w:val="StyleUnderline"/>
          <w:highlight w:val="yellow"/>
        </w:rPr>
        <w:t>the U</w:t>
      </w:r>
      <w:r>
        <w:t xml:space="preserve">nited </w:t>
      </w:r>
      <w:r w:rsidRPr="00714722">
        <w:rPr>
          <w:rStyle w:val="StyleUnderline"/>
          <w:highlight w:val="yellow"/>
        </w:rPr>
        <w:t>S</w:t>
      </w:r>
      <w:r>
        <w:t xml:space="preserve">tates </w:t>
      </w:r>
      <w:r w:rsidRPr="00714722">
        <w:rPr>
          <w:rStyle w:val="StyleUnderline"/>
          <w:highlight w:val="yellow"/>
        </w:rPr>
        <w:t>embraces highly offensive conventional concepts</w:t>
      </w:r>
      <w:r w:rsidRPr="00B1677C">
        <w:rPr>
          <w:rStyle w:val="StyleUnderline"/>
        </w:rPr>
        <w:t xml:space="preserve"> of operations in the Pacific, </w:t>
      </w:r>
      <w:r w:rsidRPr="00714722">
        <w:rPr>
          <w:rStyle w:val="StyleUnderline"/>
          <w:highlight w:val="yellow"/>
        </w:rPr>
        <w:t>despite</w:t>
      </w:r>
      <w:r w:rsidRPr="00B1677C">
        <w:rPr>
          <w:rStyle w:val="StyleUnderline"/>
        </w:rPr>
        <w:t xml:space="preserve"> the </w:t>
      </w:r>
      <w:r w:rsidRPr="00714722">
        <w:rPr>
          <w:rStyle w:val="StyleUnderline"/>
          <w:highlight w:val="yellow"/>
        </w:rPr>
        <w:t>nuclear pressures these</w:t>
      </w:r>
      <w:r w:rsidRPr="00B1677C">
        <w:rPr>
          <w:rStyle w:val="StyleUnderline"/>
        </w:rPr>
        <w:t xml:space="preserve"> approaches </w:t>
      </w:r>
      <w:r w:rsidRPr="00714722">
        <w:rPr>
          <w:rStyle w:val="StyleUnderline"/>
          <w:highlight w:val="yellow"/>
        </w:rPr>
        <w:t>might place on China</w:t>
      </w:r>
      <w:r w:rsidRPr="00B1677C">
        <w:rPr>
          <w:rStyle w:val="StyleUnderline"/>
        </w:rPr>
        <w:t xml:space="preserve">. A U.S. campaign in a conventional war with China could target Chinese submarines, missile sites, command and control systems, air defense networks, and other sites well inside the Chinese mainland. From China’s perspective these assets may be relevant to China’s assured retaliation capability. Thus </w:t>
      </w:r>
      <w:r w:rsidRPr="009C177F">
        <w:rPr>
          <w:rStyle w:val="StyleUnderline"/>
          <w:highlight w:val="yellow"/>
        </w:rPr>
        <w:t>what the U</w:t>
      </w:r>
      <w:r>
        <w:t xml:space="preserve">nited </w:t>
      </w:r>
      <w:r w:rsidRPr="009C177F">
        <w:rPr>
          <w:rStyle w:val="StyleUnderline"/>
          <w:highlight w:val="yellow"/>
        </w:rPr>
        <w:t>S</w:t>
      </w:r>
      <w:r>
        <w:t xml:space="preserve">tates </w:t>
      </w:r>
      <w:r w:rsidRPr="009C177F">
        <w:rPr>
          <w:rStyle w:val="StyleUnderline"/>
          <w:highlight w:val="yellow"/>
        </w:rPr>
        <w:t xml:space="preserve">may view as </w:t>
      </w:r>
      <w:r w:rsidRPr="009C177F">
        <w:rPr>
          <w:rStyle w:val="Emphasis"/>
          <w:highlight w:val="yellow"/>
        </w:rPr>
        <w:t>a purely conventional operation</w:t>
      </w:r>
      <w:r w:rsidRPr="009C177F">
        <w:rPr>
          <w:rStyle w:val="StyleUnderline"/>
          <w:highlight w:val="yellow"/>
        </w:rPr>
        <w:t xml:space="preserve"> might look to China like the prelude to a counterforce strike, creating </w:t>
      </w:r>
      <w:r w:rsidRPr="009C177F">
        <w:rPr>
          <w:rStyle w:val="Emphasis"/>
          <w:highlight w:val="yellow"/>
        </w:rPr>
        <w:t>strong use-or-lose pressures</w:t>
      </w:r>
      <w:r>
        <w:t xml:space="preserve">. Indeed, </w:t>
      </w:r>
      <w:r w:rsidRPr="00B1677C">
        <w:rPr>
          <w:rStyle w:val="StyleUnderline"/>
        </w:rPr>
        <w:t xml:space="preserve">some Chinese statements indicate that </w:t>
      </w:r>
      <w:r w:rsidRPr="009C177F">
        <w:rPr>
          <w:rStyle w:val="StyleUnderline"/>
          <w:highlight w:val="yellow"/>
        </w:rPr>
        <w:t>conventional attacks</w:t>
      </w:r>
      <w:r w:rsidRPr="00B1677C">
        <w:rPr>
          <w:rStyle w:val="StyleUnderline"/>
        </w:rPr>
        <w:t xml:space="preserve"> on China’s nuclear capabilities </w:t>
      </w:r>
      <w:r w:rsidRPr="009C177F">
        <w:rPr>
          <w:rStyle w:val="StyleUnderline"/>
          <w:highlight w:val="yellow"/>
        </w:rPr>
        <w:t xml:space="preserve">could </w:t>
      </w:r>
      <w:r w:rsidRPr="009C177F">
        <w:rPr>
          <w:rStyle w:val="Emphasis"/>
          <w:highlight w:val="yellow"/>
        </w:rPr>
        <w:t>vitiate China’s no-first-use pledge</w:t>
      </w:r>
      <w:r>
        <w:t>.</w:t>
      </w:r>
    </w:p>
    <w:p w14:paraId="263AFBB4" w14:textId="77777777" w:rsidR="002511AE" w:rsidRDefault="002511AE" w:rsidP="002511AE">
      <w:r w:rsidRPr="0089531B">
        <w:rPr>
          <w:rStyle w:val="StyleUnderline"/>
        </w:rPr>
        <w:t xml:space="preserve">Second, </w:t>
      </w:r>
      <w:r w:rsidRPr="009C177F">
        <w:rPr>
          <w:rStyle w:val="StyleUnderline"/>
          <w:highlight w:val="yellow"/>
        </w:rPr>
        <w:t>U.S. alliance commitments</w:t>
      </w:r>
      <w:r w:rsidRPr="0089531B">
        <w:rPr>
          <w:rStyle w:val="StyleUnderline"/>
        </w:rPr>
        <w:t xml:space="preserve"> could </w:t>
      </w:r>
      <w:r w:rsidRPr="009C177F">
        <w:rPr>
          <w:rStyle w:val="Emphasis"/>
          <w:highlight w:val="yellow"/>
        </w:rPr>
        <w:t>further exacerbate this danger</w:t>
      </w:r>
      <w:r w:rsidRPr="0089531B">
        <w:rPr>
          <w:rStyle w:val="StyleUnderline"/>
        </w:rPr>
        <w:t>. The Pacific Ocean may insulate the U</w:t>
      </w:r>
      <w:r>
        <w:t xml:space="preserve">nited </w:t>
      </w:r>
      <w:r w:rsidRPr="0089531B">
        <w:rPr>
          <w:rStyle w:val="StyleUnderline"/>
        </w:rPr>
        <w:t>S</w:t>
      </w:r>
      <w:r>
        <w:t xml:space="preserve">tates </w:t>
      </w:r>
      <w:r w:rsidRPr="0089531B">
        <w:rPr>
          <w:rStyle w:val="StyleUnderline"/>
        </w:rPr>
        <w:t xml:space="preserve">from much of China’s striking power, but U.S. </w:t>
      </w:r>
      <w:r w:rsidRPr="009C177F">
        <w:rPr>
          <w:rStyle w:val="StyleUnderline"/>
          <w:highlight w:val="yellow"/>
        </w:rPr>
        <w:t>allies</w:t>
      </w:r>
      <w:r w:rsidRPr="0089531B">
        <w:t>,</w:t>
      </w:r>
      <w:r>
        <w:t xml:space="preserve"> particularly Japan and Taiwan, </w:t>
      </w:r>
      <w:r w:rsidRPr="009C177F">
        <w:rPr>
          <w:rStyle w:val="StyleUnderline"/>
          <w:highlight w:val="yellow"/>
        </w:rPr>
        <w:t>would be</w:t>
      </w:r>
      <w:r w:rsidRPr="0089531B">
        <w:rPr>
          <w:rStyle w:val="StyleUnderline"/>
        </w:rPr>
        <w:t xml:space="preserve"> much more </w:t>
      </w:r>
      <w:r w:rsidRPr="009C177F">
        <w:rPr>
          <w:rStyle w:val="StyleUnderline"/>
          <w:highlight w:val="yellow"/>
        </w:rPr>
        <w:t>militarily and economically exposed</w:t>
      </w:r>
      <w:r w:rsidRPr="0089531B">
        <w:rPr>
          <w:rStyle w:val="StyleUnderline"/>
        </w:rPr>
        <w:t xml:space="preserve"> in the event of a U.S.–China war. Even if the U</w:t>
      </w:r>
      <w:r>
        <w:t xml:space="preserve">nited </w:t>
      </w:r>
      <w:r w:rsidRPr="0089531B">
        <w:rPr>
          <w:rStyle w:val="StyleUnderline"/>
        </w:rPr>
        <w:t>S</w:t>
      </w:r>
      <w:r>
        <w:t xml:space="preserve">tates </w:t>
      </w:r>
      <w:r w:rsidRPr="0089531B">
        <w:rPr>
          <w:rStyle w:val="StyleUnderline"/>
        </w:rPr>
        <w:t>believed it could achieve security through a slower and more limited conventional campaign, U.S. allies might not share that conviction</w:t>
      </w:r>
      <w:r>
        <w:t xml:space="preserve">. This reality again suggests that </w:t>
      </w:r>
      <w:r w:rsidRPr="0089531B">
        <w:rPr>
          <w:rStyle w:val="StyleUnderline"/>
        </w:rPr>
        <w:t>U.S. conventional operations could quickly expand in ways that could appear to impinge on Chinese nuclear capabilities</w:t>
      </w:r>
      <w:r>
        <w:t>.</w:t>
      </w:r>
    </w:p>
    <w:p w14:paraId="3FD6E023" w14:textId="77777777" w:rsidR="002511AE" w:rsidRDefault="002511AE" w:rsidP="002511AE">
      <w:r w:rsidRPr="0089531B">
        <w:rPr>
          <w:rStyle w:val="StyleUnderline"/>
        </w:rPr>
        <w:t xml:space="preserve">Third, </w:t>
      </w:r>
      <w:r w:rsidRPr="00142F07">
        <w:rPr>
          <w:rStyle w:val="StyleUnderline"/>
          <w:highlight w:val="yellow"/>
        </w:rPr>
        <w:t>the U.S. military’s organizational tendencies</w:t>
      </w:r>
      <w:r w:rsidRPr="0089531B">
        <w:rPr>
          <w:rStyle w:val="StyleUnderline"/>
        </w:rPr>
        <w:t xml:space="preserve"> also </w:t>
      </w:r>
      <w:r w:rsidRPr="00142F07">
        <w:rPr>
          <w:rStyle w:val="StyleUnderline"/>
          <w:highlight w:val="yellow"/>
        </w:rPr>
        <w:t xml:space="preserve">tilt in the direction of a more </w:t>
      </w:r>
      <w:r w:rsidRPr="00142F07">
        <w:rPr>
          <w:rStyle w:val="Emphasis"/>
          <w:highlight w:val="yellow"/>
        </w:rPr>
        <w:t>conventionally aggressive</w:t>
      </w:r>
      <w:r w:rsidRPr="00142F07">
        <w:rPr>
          <w:rStyle w:val="StyleUnderline"/>
          <w:highlight w:val="yellow"/>
        </w:rPr>
        <w:t xml:space="preserve"> campaign</w:t>
      </w:r>
      <w:r w:rsidRPr="0089531B">
        <w:rPr>
          <w:rStyle w:val="StyleUnderline"/>
        </w:rPr>
        <w:t>. For understandable reasons, militaries have a well-developed general preference for the offense. Militaries also tend to pursue tactical and operational advantages at the expense of broader strategic and political objectives. Historically this behavior has resulted in a U.S. approach that is very good at general deterrence</w:t>
      </w:r>
      <w:r>
        <w:t xml:space="preserve"> (preventing the outbreak of war) </w:t>
      </w:r>
      <w:r w:rsidRPr="0089531B">
        <w:rPr>
          <w:rStyle w:val="StyleUnderline"/>
        </w:rPr>
        <w:t>but less adept at intra-war deterrence</w:t>
      </w:r>
      <w:r>
        <w:t xml:space="preserve"> (that is, preventing ongoing wars from escalating).</w:t>
      </w:r>
    </w:p>
    <w:p w14:paraId="31617DF3" w14:textId="77777777" w:rsidR="002511AE" w:rsidRDefault="002511AE" w:rsidP="002511AE">
      <w:r w:rsidRPr="0089531B">
        <w:rPr>
          <w:rStyle w:val="StyleUnderline"/>
        </w:rPr>
        <w:t xml:space="preserve">Fourth, </w:t>
      </w:r>
      <w:r w:rsidRPr="00142F07">
        <w:rPr>
          <w:rStyle w:val="StyleUnderline"/>
          <w:highlight w:val="yellow"/>
        </w:rPr>
        <w:t>civilian control</w:t>
      </w:r>
      <w:r w:rsidRPr="0089531B">
        <w:rPr>
          <w:rStyle w:val="StyleUnderline"/>
        </w:rPr>
        <w:t xml:space="preserve"> of the U.S. military </w:t>
      </w:r>
      <w:r w:rsidRPr="00142F07">
        <w:rPr>
          <w:rStyle w:val="StyleUnderline"/>
          <w:highlight w:val="yellow"/>
        </w:rPr>
        <w:t xml:space="preserve">is </w:t>
      </w:r>
      <w:r w:rsidRPr="00142F07">
        <w:rPr>
          <w:rStyle w:val="Emphasis"/>
          <w:highlight w:val="yellow"/>
        </w:rPr>
        <w:t>unlikely to check these tendencies</w:t>
      </w:r>
      <w:r w:rsidRPr="0089531B">
        <w:rPr>
          <w:rStyle w:val="StyleUnderline"/>
        </w:rPr>
        <w:t>. Some civilian policymakers may not be fully aware of the potentially escalatory implications of such approaches, while others may actually embrace these approaches. The historical record suggests that civilian oversight of conventional operations with nuclear implications has not always been robust</w:t>
      </w:r>
      <w:r>
        <w:t>.</w:t>
      </w:r>
    </w:p>
    <w:p w14:paraId="0429A7F3" w14:textId="77777777" w:rsidR="002511AE" w:rsidRDefault="002511AE" w:rsidP="002511AE">
      <w:r w:rsidRPr="0089531B">
        <w:rPr>
          <w:rStyle w:val="StyleUnderline"/>
        </w:rPr>
        <w:t xml:space="preserve">Fifth, </w:t>
      </w:r>
      <w:r w:rsidRPr="00142F07">
        <w:rPr>
          <w:rStyle w:val="StyleUnderline"/>
          <w:highlight w:val="yellow"/>
        </w:rPr>
        <w:t xml:space="preserve">situational awareness is likely to </w:t>
      </w:r>
      <w:r w:rsidRPr="00142F07">
        <w:rPr>
          <w:rStyle w:val="Emphasis"/>
          <w:highlight w:val="yellow"/>
        </w:rPr>
        <w:t>deteriorate rapidly</w:t>
      </w:r>
      <w:r w:rsidRPr="00142F07">
        <w:rPr>
          <w:rStyle w:val="StyleUnderline"/>
          <w:highlight w:val="yellow"/>
        </w:rPr>
        <w:t xml:space="preserve"> for the U</w:t>
      </w:r>
      <w:r>
        <w:t xml:space="preserve">nited </w:t>
      </w:r>
      <w:r w:rsidRPr="00142F07">
        <w:rPr>
          <w:rStyle w:val="StyleUnderline"/>
          <w:highlight w:val="yellow"/>
        </w:rPr>
        <w:t>S</w:t>
      </w:r>
      <w:r>
        <w:t xml:space="preserve">tates </w:t>
      </w:r>
      <w:r w:rsidRPr="00142F07">
        <w:rPr>
          <w:rStyle w:val="StyleUnderline"/>
          <w:highlight w:val="yellow"/>
        </w:rPr>
        <w:t xml:space="preserve">and </w:t>
      </w:r>
      <w:r w:rsidRPr="00142F07">
        <w:rPr>
          <w:rStyle w:val="Emphasis"/>
          <w:highlight w:val="yellow"/>
        </w:rPr>
        <w:t>especially China</w:t>
      </w:r>
      <w:r w:rsidRPr="0089531B">
        <w:rPr>
          <w:rStyle w:val="StyleUnderline"/>
        </w:rPr>
        <w:t xml:space="preserve"> during a conventional conflict, </w:t>
      </w:r>
      <w:r w:rsidRPr="00142F07">
        <w:rPr>
          <w:rStyle w:val="StyleUnderline"/>
          <w:highlight w:val="yellow"/>
        </w:rPr>
        <w:t xml:space="preserve">in ways that </w:t>
      </w:r>
      <w:r w:rsidRPr="00142F07">
        <w:rPr>
          <w:rStyle w:val="Emphasis"/>
          <w:highlight w:val="yellow"/>
        </w:rPr>
        <w:t>further compound all</w:t>
      </w:r>
      <w:r w:rsidRPr="00142F07">
        <w:rPr>
          <w:rStyle w:val="Emphasis"/>
        </w:rPr>
        <w:t xml:space="preserve"> of the </w:t>
      </w:r>
      <w:r w:rsidRPr="00142F07">
        <w:rPr>
          <w:rStyle w:val="Emphasis"/>
          <w:highlight w:val="yellow"/>
        </w:rPr>
        <w:t>escalatory pressures</w:t>
      </w:r>
      <w:r>
        <w:t xml:space="preserve"> just discussed. After all, </w:t>
      </w:r>
      <w:r w:rsidRPr="0089531B">
        <w:rPr>
          <w:rStyle w:val="StyleUnderline"/>
        </w:rPr>
        <w:t>denying China knowledge of the battle space through the destruction of</w:t>
      </w:r>
      <w:r>
        <w:t xml:space="preserve"> intelligence, surveillance, and reconnaissance assets (</w:t>
      </w:r>
      <w:r w:rsidRPr="0089531B">
        <w:rPr>
          <w:rStyle w:val="StyleUnderline"/>
        </w:rPr>
        <w:t>ISR</w:t>
      </w:r>
      <w:r>
        <w:t xml:space="preserve">) </w:t>
      </w:r>
      <w:r w:rsidRPr="0089531B">
        <w:rPr>
          <w:rStyle w:val="StyleUnderline"/>
        </w:rPr>
        <w:t xml:space="preserve">and command and control networks is likely to be one of the primary objectives of any U.S. military strategy. These sorts of attacks will be essential to U.S. conventional success but also will make it increasingly difficult for China to feel confident that U.S. aims are limited and that China’s nuclear retaliatory capabilities remain intact. Similarly, </w:t>
      </w:r>
      <w:r w:rsidRPr="00142F07">
        <w:rPr>
          <w:rStyle w:val="StyleUnderline"/>
          <w:highlight w:val="yellow"/>
        </w:rPr>
        <w:t>the U</w:t>
      </w:r>
      <w:r>
        <w:t xml:space="preserve">nited </w:t>
      </w:r>
      <w:r w:rsidRPr="00142F07">
        <w:rPr>
          <w:rStyle w:val="StyleUnderline"/>
          <w:highlight w:val="yellow"/>
        </w:rPr>
        <w:t>S</w:t>
      </w:r>
      <w:r>
        <w:t xml:space="preserve">tates </w:t>
      </w:r>
      <w:r w:rsidRPr="00142F07">
        <w:rPr>
          <w:rStyle w:val="StyleUnderline"/>
          <w:highlight w:val="yellow"/>
        </w:rPr>
        <w:t xml:space="preserve">may </w:t>
      </w:r>
      <w:r w:rsidRPr="00142F07">
        <w:rPr>
          <w:rStyle w:val="Emphasis"/>
          <w:highlight w:val="yellow"/>
        </w:rPr>
        <w:t>cross Chinese nuclear tripwires</w:t>
      </w:r>
      <w:r w:rsidRPr="00142F07">
        <w:rPr>
          <w:rStyle w:val="StyleUnderline"/>
          <w:highlight w:val="yellow"/>
        </w:rPr>
        <w:t xml:space="preserve"> without realizing it</w:t>
      </w:r>
      <w:r>
        <w:t>.</w:t>
      </w:r>
    </w:p>
    <w:p w14:paraId="4D1CD27E" w14:textId="77777777" w:rsidR="002511AE" w:rsidRDefault="002511AE" w:rsidP="002511AE"/>
    <w:p w14:paraId="65C414F9" w14:textId="77777777" w:rsidR="002511AE" w:rsidRPr="00AB4767" w:rsidRDefault="002511AE" w:rsidP="002511AE">
      <w:pPr>
        <w:pStyle w:val="Heading4"/>
      </w:pPr>
      <w:r>
        <w:rPr>
          <w:u w:val="single"/>
        </w:rPr>
        <w:t>Ninth</w:t>
      </w:r>
      <w:r>
        <w:t xml:space="preserve">, </w:t>
      </w:r>
      <w:r w:rsidRPr="00AB4767">
        <w:rPr>
          <w:i/>
        </w:rPr>
        <w:t>mismatched perceptions</w:t>
      </w:r>
      <w:r>
        <w:t xml:space="preserve"> make nuclear escalation </w:t>
      </w:r>
      <w:r w:rsidRPr="00F90C83">
        <w:rPr>
          <w:u w:val="single"/>
        </w:rPr>
        <w:t>extremely likely</w:t>
      </w:r>
      <w:r>
        <w:t xml:space="preserve">. The risk is </w:t>
      </w:r>
      <w:r>
        <w:rPr>
          <w:u w:val="single"/>
        </w:rPr>
        <w:t>high</w:t>
      </w:r>
      <w:r>
        <w:t xml:space="preserve"> — impact defense is wrong. </w:t>
      </w:r>
    </w:p>
    <w:p w14:paraId="2E656F32" w14:textId="77777777" w:rsidR="002511AE" w:rsidRDefault="002511AE" w:rsidP="002511AE">
      <w:r w:rsidRPr="000C338E">
        <w:rPr>
          <w:rStyle w:val="Style13ptBold"/>
        </w:rPr>
        <w:t>Kulacki 16</w:t>
      </w:r>
      <w:r>
        <w:t xml:space="preserve"> — Gregory Kulacki, China Project Manager in the Global Security Program at the Union of Concerned Scientists, former A</w:t>
      </w:r>
      <w:r w:rsidRPr="00B03F35">
        <w:t>ssoci</w:t>
      </w:r>
      <w:r>
        <w:t>ate Professor of G</w:t>
      </w:r>
      <w:r w:rsidRPr="00B03F35">
        <w:t xml:space="preserve">overnment at Green Mountain College, </w:t>
      </w:r>
      <w:r>
        <w:t>former Director of External S</w:t>
      </w:r>
      <w:r w:rsidRPr="00B03F35">
        <w:t xml:space="preserve">tudies at Pitzer College, </w:t>
      </w:r>
      <w:r>
        <w:t>former Director of Academic P</w:t>
      </w:r>
      <w:r w:rsidRPr="00B03F35">
        <w:t>rograms in China for the Council on International Educational Exchange</w:t>
      </w:r>
      <w:r>
        <w:t>, holds a Ph.D. in Political Theory from the University of Maryland-</w:t>
      </w:r>
      <w:r w:rsidRPr="00B03F35">
        <w:t>College Park</w:t>
      </w:r>
      <w:r>
        <w:t>, holds g</w:t>
      </w:r>
      <w:r w:rsidRPr="007D1201">
        <w:t>raduate certificat</w:t>
      </w:r>
      <w:r>
        <w:t>es in Chinese Economic History and International Politics at Fudan University (</w:t>
      </w:r>
      <w:r w:rsidRPr="007D1201">
        <w:t>Shanghai</w:t>
      </w:r>
      <w:r>
        <w:t xml:space="preserve">), 2016 (“The Risk of Nuclear War with China: A Troubling Lack of Urgency,” Union of Concerned Scientists, May, Available Online at </w:t>
      </w:r>
      <w:hyperlink r:id="rId13" w:history="1">
        <w:r w:rsidRPr="00A12EFE">
          <w:rPr>
            <w:rStyle w:val="Hyperlink"/>
          </w:rPr>
          <w:t>http://www.ucsusa.org/sites/default/files/attach/2016/05/Nuclear-War-with-China.pdf</w:t>
        </w:r>
      </w:hyperlink>
      <w:r>
        <w:t>, Accessed 06-28-2016)</w:t>
      </w:r>
    </w:p>
    <w:p w14:paraId="0467A9BC" w14:textId="77777777" w:rsidR="002511AE" w:rsidRDefault="002511AE" w:rsidP="002511AE">
      <w:r>
        <w:t>No Technical Exit</w:t>
      </w:r>
    </w:p>
    <w:p w14:paraId="17E7393D" w14:textId="77777777" w:rsidR="002511AE" w:rsidRDefault="002511AE" w:rsidP="002511AE">
      <w:r>
        <w:t xml:space="preserve">As long as both sides remain committed to pursuing technical solutions to their unique strategic problems, they are condemned to continue competing indefinitely. But </w:t>
      </w:r>
      <w:r w:rsidRPr="008D1D0B">
        <w:rPr>
          <w:rStyle w:val="StyleUnderline"/>
          <w:highlight w:val="yellow"/>
        </w:rPr>
        <w:t>stalemate is</w:t>
      </w:r>
      <w:r w:rsidRPr="002E206B">
        <w:rPr>
          <w:rStyle w:val="StyleUnderline"/>
        </w:rPr>
        <w:t xml:space="preserve"> not a stable outcome;</w:t>
      </w:r>
      <w:r>
        <w:t xml:space="preserve"> rather, </w:t>
      </w:r>
      <w:r w:rsidRPr="002E206B">
        <w:rPr>
          <w:rStyle w:val="StyleUnderline"/>
        </w:rPr>
        <w:t xml:space="preserve">it is </w:t>
      </w:r>
      <w:r w:rsidRPr="008D1D0B">
        <w:rPr>
          <w:rStyle w:val="Emphasis"/>
          <w:highlight w:val="yellow"/>
        </w:rPr>
        <w:t>a perpetual high-wire act</w:t>
      </w:r>
      <w:r w:rsidRPr="008D1D0B">
        <w:rPr>
          <w:rStyle w:val="StyleUnderline"/>
          <w:highlight w:val="yellow"/>
        </w:rPr>
        <w:t>. Twenty-four hours a day, 365 days a year, the</w:t>
      </w:r>
      <w:r w:rsidRPr="002E206B">
        <w:rPr>
          <w:rStyle w:val="StyleUnderline"/>
        </w:rPr>
        <w:t xml:space="preserve"> governments of the </w:t>
      </w:r>
      <w:r w:rsidRPr="008D1D0B">
        <w:rPr>
          <w:rStyle w:val="StyleUnderline"/>
          <w:highlight w:val="yellow"/>
        </w:rPr>
        <w:t>U</w:t>
      </w:r>
      <w:r>
        <w:t xml:space="preserve">nited </w:t>
      </w:r>
      <w:r w:rsidRPr="008D1D0B">
        <w:rPr>
          <w:rStyle w:val="StyleUnderline"/>
          <w:highlight w:val="yellow"/>
        </w:rPr>
        <w:t>S</w:t>
      </w:r>
      <w:r>
        <w:t xml:space="preserve">tates </w:t>
      </w:r>
      <w:r w:rsidRPr="008D1D0B">
        <w:rPr>
          <w:rStyle w:val="StyleUnderline"/>
          <w:highlight w:val="yellow"/>
        </w:rPr>
        <w:t xml:space="preserve">and China are </w:t>
      </w:r>
      <w:r w:rsidRPr="008D1D0B">
        <w:rPr>
          <w:rStyle w:val="Emphasis"/>
          <w:highlight w:val="yellow"/>
        </w:rPr>
        <w:t>a few poor decisions away</w:t>
      </w:r>
      <w:r w:rsidRPr="008D1D0B">
        <w:rPr>
          <w:rStyle w:val="StyleUnderline"/>
          <w:highlight w:val="yellow"/>
        </w:rPr>
        <w:t xml:space="preserve"> from starting a war that could </w:t>
      </w:r>
      <w:r w:rsidRPr="008D1D0B">
        <w:rPr>
          <w:rStyle w:val="Emphasis"/>
          <w:highlight w:val="yellow"/>
        </w:rPr>
        <w:t>escalate rapidly and end in a nuclear exchange</w:t>
      </w:r>
      <w:r>
        <w:t>.</w:t>
      </w:r>
    </w:p>
    <w:p w14:paraId="1C8B8585" w14:textId="77777777" w:rsidR="002511AE" w:rsidRDefault="002511AE" w:rsidP="002511AE">
      <w: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2F8E072D" w14:textId="77777777" w:rsidR="002511AE" w:rsidRDefault="002511AE" w:rsidP="002511AE">
      <w:r>
        <w:t xml:space="preserve">The </w:t>
      </w:r>
      <w:r w:rsidRPr="008D1D0B">
        <w:rPr>
          <w:rStyle w:val="StyleUnderline"/>
          <w:highlight w:val="yellow"/>
        </w:rPr>
        <w:t>bilateral dialogues</w:t>
      </w:r>
      <w:r w:rsidRPr="00CD3E52">
        <w:rPr>
          <w:rStyle w:val="StyleUnderline"/>
        </w:rPr>
        <w:t xml:space="preserve"> on strategic stability </w:t>
      </w:r>
      <w:r w:rsidRPr="008D1D0B">
        <w:rPr>
          <w:rStyle w:val="StyleUnderline"/>
          <w:highlight w:val="yellow"/>
        </w:rPr>
        <w:t>aim to manage the</w:t>
      </w:r>
      <w:r w:rsidRPr="00CD3E52">
        <w:rPr>
          <w:rStyle w:val="StyleUnderline"/>
        </w:rPr>
        <w:t xml:space="preserve"> military </w:t>
      </w:r>
      <w:r w:rsidRPr="008D1D0B">
        <w:rPr>
          <w:rStyle w:val="StyleUnderline"/>
          <w:highlight w:val="yellow"/>
        </w:rPr>
        <w:t>competition, but</w:t>
      </w:r>
      <w:r w:rsidRPr="00CD3E52">
        <w:rPr>
          <w:rStyle w:val="StyleUnderline"/>
        </w:rPr>
        <w:t xml:space="preserve"> they </w:t>
      </w:r>
      <w:r w:rsidRPr="008D1D0B">
        <w:rPr>
          <w:rStyle w:val="StyleUnderline"/>
          <w:highlight w:val="yellow"/>
        </w:rPr>
        <w:t>do not seek to end it</w:t>
      </w:r>
      <w:r w:rsidRPr="00CD3E52">
        <w:rPr>
          <w:rStyle w:val="StyleUnderline"/>
        </w:rPr>
        <w:t>. Although the two governments work very hard at avoiding conflict, they have yet to find a way out of</w:t>
      </w:r>
      <w:r>
        <w:t xml:space="preserve"> what Graham Allison called </w:t>
      </w:r>
      <w:r w:rsidRPr="00CD3E52">
        <w:rPr>
          <w:rStyle w:val="StyleUnderline"/>
        </w:rPr>
        <w:t>their “Thucydides trap”—the risk of conflict between a rising power and an established power invested in the status quo</w:t>
      </w:r>
      <w:r>
        <w:t xml:space="preserve"> (Allison 2015). </w:t>
      </w:r>
      <w:r w:rsidRPr="00CD3E52">
        <w:rPr>
          <w:rStyle w:val="StyleUnderline"/>
        </w:rPr>
        <w:t>Allison’s warning not to minimize the risks of war is sage advice</w:t>
      </w:r>
      <w:r>
        <w:t>, even if he does not say how the United States and China can escape the trap he describes. [end page 8]</w:t>
      </w:r>
    </w:p>
    <w:p w14:paraId="76B6043D" w14:textId="77777777" w:rsidR="002511AE" w:rsidRDefault="002511AE" w:rsidP="002511AE">
      <w:r w:rsidRPr="008D1D0B">
        <w:rPr>
          <w:rStyle w:val="StyleUnderline"/>
          <w:highlight w:val="yellow"/>
        </w:rPr>
        <w:t xml:space="preserve">PRC leaders believe it is possible to prosecute a major war </w:t>
      </w:r>
      <w:r w:rsidRPr="008D1D0B">
        <w:rPr>
          <w:rStyle w:val="Emphasis"/>
          <w:highlight w:val="yellow"/>
        </w:rPr>
        <w:t>without risking</w:t>
      </w:r>
      <w:r w:rsidRPr="008D1D0B">
        <w:rPr>
          <w:rStyle w:val="StyleUnderline"/>
          <w:highlight w:val="yellow"/>
        </w:rPr>
        <w:t xml:space="preserve"> a U.S. nuclear attack. The leaders of the U</w:t>
      </w:r>
      <w:r>
        <w:t xml:space="preserve">nited </w:t>
      </w:r>
      <w:r w:rsidRPr="008D1D0B">
        <w:rPr>
          <w:rStyle w:val="StyleUnderline"/>
          <w:highlight w:val="yellow"/>
        </w:rPr>
        <w:t>S</w:t>
      </w:r>
      <w:r>
        <w:t xml:space="preserve">tates </w:t>
      </w:r>
      <w:r w:rsidRPr="008D1D0B">
        <w:rPr>
          <w:rStyle w:val="StyleUnderline"/>
          <w:highlight w:val="yellow"/>
        </w:rPr>
        <w:t>believe stopping the PRC from prosecuting such a war may depend</w:t>
      </w:r>
      <w:r w:rsidRPr="00CD3E52">
        <w:rPr>
          <w:rStyle w:val="StyleUnderline"/>
        </w:rPr>
        <w:t xml:space="preserve">, in certain contingencies, </w:t>
      </w:r>
      <w:r w:rsidRPr="008D1D0B">
        <w:rPr>
          <w:rStyle w:val="StyleUnderline"/>
          <w:highlight w:val="yellow"/>
        </w:rPr>
        <w:t xml:space="preserve">on a </w:t>
      </w:r>
      <w:r w:rsidRPr="008D1D0B">
        <w:rPr>
          <w:rStyle w:val="Emphasis"/>
          <w:highlight w:val="yellow"/>
        </w:rPr>
        <w:t>credible threat</w:t>
      </w:r>
      <w:r w:rsidRPr="008D1D0B">
        <w:rPr>
          <w:rStyle w:val="StyleUnderline"/>
          <w:highlight w:val="yellow"/>
        </w:rPr>
        <w:t xml:space="preserve"> to use nuclear weapons</w:t>
      </w:r>
      <w:r w:rsidRPr="008D1D0B">
        <w:rPr>
          <w:rStyle w:val="StyleUnderline"/>
        </w:rPr>
        <w:t>—a threat U</w:t>
      </w:r>
      <w:r w:rsidRPr="00CD3E52">
        <w:rPr>
          <w:rStyle w:val="StyleUnderline"/>
        </w:rPr>
        <w:t xml:space="preserve">.S. leaders state they are prepared to execute. </w:t>
      </w:r>
      <w:r w:rsidRPr="008D1D0B">
        <w:rPr>
          <w:rStyle w:val="StyleUnderline"/>
          <w:highlight w:val="yellow"/>
        </w:rPr>
        <w:t xml:space="preserve">These </w:t>
      </w:r>
      <w:r w:rsidRPr="004C74A2">
        <w:rPr>
          <w:rStyle w:val="Emphasis"/>
          <w:highlight w:val="yellow"/>
        </w:rPr>
        <w:t>mismatched perceptions</w:t>
      </w:r>
      <w:r w:rsidRPr="008D1D0B">
        <w:rPr>
          <w:rStyle w:val="StyleUnderline"/>
          <w:highlight w:val="yellow"/>
        </w:rPr>
        <w:t xml:space="preserve"> increase</w:t>
      </w:r>
      <w:r w:rsidRPr="00CD3E52">
        <w:rPr>
          <w:rStyle w:val="StyleUnderline"/>
        </w:rPr>
        <w:t xml:space="preserve"> both </w:t>
      </w:r>
      <w:r w:rsidRPr="008D1D0B">
        <w:rPr>
          <w:rStyle w:val="StyleUnderline"/>
          <w:highlight w:val="yellow"/>
        </w:rPr>
        <w:t xml:space="preserve">the </w:t>
      </w:r>
      <w:r w:rsidRPr="004C74A2">
        <w:rPr>
          <w:rStyle w:val="Emphasis"/>
          <w:highlight w:val="yellow"/>
        </w:rPr>
        <w:t>possibility of war</w:t>
      </w:r>
      <w:r w:rsidRPr="008D1D0B">
        <w:rPr>
          <w:rStyle w:val="StyleUnderline"/>
          <w:highlight w:val="yellow"/>
        </w:rPr>
        <w:t xml:space="preserve"> and the likelihood it will result in</w:t>
      </w:r>
      <w:r w:rsidRPr="00CD3E52">
        <w:rPr>
          <w:rStyle w:val="StyleUnderline"/>
        </w:rPr>
        <w:t xml:space="preserve"> the </w:t>
      </w:r>
      <w:r w:rsidRPr="008D1D0B">
        <w:rPr>
          <w:rStyle w:val="StyleUnderline"/>
          <w:highlight w:val="yellow"/>
        </w:rPr>
        <w:t xml:space="preserve">use of </w:t>
      </w:r>
      <w:r w:rsidRPr="004C74A2">
        <w:rPr>
          <w:rStyle w:val="Emphasis"/>
          <w:highlight w:val="yellow"/>
        </w:rPr>
        <w:t>nuclear weapons</w:t>
      </w:r>
      <w:r>
        <w:t>.</w:t>
      </w:r>
    </w:p>
    <w:p w14:paraId="3FCD8F85" w14:textId="77777777" w:rsidR="002511AE" w:rsidRDefault="002511AE" w:rsidP="002511AE">
      <w:r w:rsidRPr="00CD3E52">
        <w:rPr>
          <w:rStyle w:val="StyleUnderline"/>
        </w:rPr>
        <w:t>Well-informed U.S. officials tend to dismiss the possibility that the U</w:t>
      </w:r>
      <w:r>
        <w:t xml:space="preserve">nited </w:t>
      </w:r>
      <w:r w:rsidRPr="00CD3E52">
        <w:rPr>
          <w:rStyle w:val="StyleUnderline"/>
        </w:rPr>
        <w:t>S</w:t>
      </w:r>
      <w:r>
        <w:t xml:space="preserve">tates </w:t>
      </w:r>
      <w:r w:rsidRPr="00CD3E52">
        <w:rPr>
          <w:rStyle w:val="StyleUnderline"/>
        </w:rPr>
        <w:t>and the PRC could wander into a nuclear war</w:t>
      </w:r>
      <w: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C03A59">
        <w:rPr>
          <w:rStyle w:val="StyleUnderline"/>
        </w:rPr>
        <w:t>Similarly, PRC military strategists and arms control experts believe that the risk of nuclear war with the U</w:t>
      </w:r>
      <w:r>
        <w:t xml:space="preserve">nited </w:t>
      </w:r>
      <w:r w:rsidRPr="00C03A59">
        <w:rPr>
          <w:rStyle w:val="StyleUnderline"/>
        </w:rPr>
        <w:t>S</w:t>
      </w:r>
      <w:r>
        <w:t xml:space="preserve">tates </w:t>
      </w:r>
      <w:r w:rsidRPr="00C03A59">
        <w:rPr>
          <w:rStyle w:val="StyleUnderline"/>
        </w:rPr>
        <w:t>is not an urgent concern even if that risk may not be zero</w:t>
      </w:r>
      <w:r>
        <w:t xml:space="preserve"> (Cunningham and Fravel 2015).</w:t>
      </w:r>
    </w:p>
    <w:p w14:paraId="4C07C8CB" w14:textId="77777777" w:rsidR="002511AE" w:rsidRDefault="002511AE" w:rsidP="002511AE">
      <w:r w:rsidRPr="00C03A59">
        <w:rPr>
          <w:rStyle w:val="StyleUnderline"/>
        </w:rPr>
        <w:t>This lack of urgency is troubling. For example, the U</w:t>
      </w:r>
      <w:r>
        <w:t xml:space="preserve">nited </w:t>
      </w:r>
      <w:r w:rsidRPr="00C03A59">
        <w:rPr>
          <w:rStyle w:val="StyleUnderline"/>
        </w:rPr>
        <w:t>S</w:t>
      </w:r>
      <w:r>
        <w:t xml:space="preserve">tates </w:t>
      </w:r>
      <w:r w:rsidRPr="00C03A59">
        <w:rPr>
          <w:rStyle w:val="StyleUnderline"/>
        </w:rPr>
        <w:t>reportedly told the PRC it would risk military escalation to prevent or stop a proposed PRC island reclamation project in the Scarborough Shoal</w:t>
      </w:r>
      <w:r>
        <w:t xml:space="preserve"> (Cooper and Douglas 2016). </w:t>
      </w:r>
      <w:r w:rsidRPr="00C03A59">
        <w:rPr>
          <w:rStyle w:val="StyleUnderline"/>
        </w:rPr>
        <w:t>The PRC reportedly responded by committing to move ahead with the project later in 2016</w:t>
      </w:r>
      <w:r>
        <w:t xml:space="preserve"> (Chan 2016). </w:t>
      </w:r>
      <w:r w:rsidRPr="00C03A59">
        <w:rPr>
          <w:rStyle w:val="StyleUnderline"/>
        </w:rPr>
        <w:t>This particular contest of wills is part of a steadily increasing number of unresolved diplomatic spats that have escalated to the level of overt military posturing reminiscent of U.S.-Soviet jousting during the Cold War</w:t>
      </w:r>
      <w:r>
        <w:t>.</w:t>
      </w:r>
    </w:p>
    <w:p w14:paraId="61AEE7AA" w14:textId="77777777" w:rsidR="002511AE" w:rsidRDefault="002511AE" w:rsidP="002511AE">
      <w:r w:rsidRPr="00505A7C">
        <w:rPr>
          <w:rStyle w:val="StyleUnderline"/>
          <w:highlight w:val="yellow"/>
        </w:rPr>
        <w:t>The U</w:t>
      </w:r>
      <w:r>
        <w:t xml:space="preserve">nited </w:t>
      </w:r>
      <w:r w:rsidRPr="00505A7C">
        <w:rPr>
          <w:rStyle w:val="StyleUnderline"/>
          <w:highlight w:val="yellow"/>
        </w:rPr>
        <w:t>S</w:t>
      </w:r>
      <w:r>
        <w:t xml:space="preserve">tates </w:t>
      </w:r>
      <w:r w:rsidRPr="00505A7C">
        <w:rPr>
          <w:rStyle w:val="StyleUnderline"/>
          <w:highlight w:val="yellow"/>
        </w:rPr>
        <w:t>and the PRC are decades-old enemies, preparing for war and armed with nuclear weapons</w:t>
      </w:r>
      <w:r w:rsidRPr="00C03A59">
        <w:rPr>
          <w:rStyle w:val="StyleUnderline"/>
        </w:rPr>
        <w:t xml:space="preserve">. Good faith efforts by the leaders of both nations have failed to stop accelerating preparations for war, including new investments in their nuclear forces. </w:t>
      </w:r>
      <w:r w:rsidRPr="00505A7C">
        <w:rPr>
          <w:rStyle w:val="Emphasis"/>
          <w:highlight w:val="yellow"/>
        </w:rPr>
        <w:t>Miscommunication</w:t>
      </w:r>
      <w:r w:rsidRPr="00505A7C">
        <w:rPr>
          <w:rStyle w:val="StyleUnderline"/>
          <w:highlight w:val="yellow"/>
        </w:rPr>
        <w:t xml:space="preserve">, </w:t>
      </w:r>
      <w:r w:rsidRPr="00505A7C">
        <w:rPr>
          <w:rStyle w:val="Emphasis"/>
          <w:highlight w:val="yellow"/>
        </w:rPr>
        <w:t>misunderstanding</w:t>
      </w:r>
      <w:r w:rsidRPr="00505A7C">
        <w:rPr>
          <w:rStyle w:val="StyleUnderline"/>
          <w:highlight w:val="yellow"/>
        </w:rPr>
        <w:t xml:space="preserve">, or </w:t>
      </w:r>
      <w:r w:rsidRPr="00505A7C">
        <w:rPr>
          <w:rStyle w:val="Emphasis"/>
          <w:highlight w:val="yellow"/>
        </w:rPr>
        <w:t>poor judgment</w:t>
      </w:r>
      <w:r w:rsidRPr="00505A7C">
        <w:rPr>
          <w:rStyle w:val="StyleUnderline"/>
          <w:highlight w:val="yellow"/>
        </w:rPr>
        <w:t xml:space="preserve"> could spark a conflict that both governments may find difficult to stop</w:t>
      </w:r>
      <w:r>
        <w:t>.</w:t>
      </w:r>
    </w:p>
    <w:p w14:paraId="0DFA4F62" w14:textId="77777777" w:rsidR="002511AE" w:rsidRPr="00BD3306" w:rsidRDefault="002511AE" w:rsidP="002511AE">
      <w:r w:rsidRPr="00505A7C">
        <w:rPr>
          <w:rStyle w:val="StyleUnderline"/>
          <w:highlight w:val="yellow"/>
        </w:rPr>
        <w:t>War between the U</w:t>
      </w:r>
      <w:r>
        <w:t xml:space="preserve">nited </w:t>
      </w:r>
      <w:r w:rsidRPr="00505A7C">
        <w:rPr>
          <w:rStyle w:val="StyleUnderline"/>
          <w:highlight w:val="yellow"/>
        </w:rPr>
        <w:t>S</w:t>
      </w:r>
      <w:r>
        <w:t xml:space="preserve">tates </w:t>
      </w:r>
      <w:r w:rsidRPr="00505A7C">
        <w:rPr>
          <w:rStyle w:val="StyleUnderline"/>
          <w:highlight w:val="yellow"/>
        </w:rPr>
        <w:t>and the P</w:t>
      </w:r>
      <w:r>
        <w:t xml:space="preserve">eople’s </w:t>
      </w:r>
      <w:r w:rsidRPr="00505A7C">
        <w:rPr>
          <w:rStyle w:val="StyleUnderline"/>
          <w:highlight w:val="yellow"/>
        </w:rPr>
        <w:t>R</w:t>
      </w:r>
      <w:r>
        <w:t xml:space="preserve">epublic of </w:t>
      </w:r>
      <w:r w:rsidRPr="00505A7C">
        <w:rPr>
          <w:rStyle w:val="StyleUnderline"/>
          <w:highlight w:val="yellow"/>
        </w:rPr>
        <w:t>C</w:t>
      </w:r>
      <w:r>
        <w:t xml:space="preserve">hina </w:t>
      </w:r>
      <w:r w:rsidRPr="00505A7C">
        <w:rPr>
          <w:rStyle w:val="StyleUnderline"/>
          <w:highlight w:val="yellow"/>
        </w:rPr>
        <w:t xml:space="preserve">is not inevitable, but failing to acknowledge the risks is </w:t>
      </w:r>
      <w:r w:rsidRPr="00505A7C">
        <w:rPr>
          <w:rStyle w:val="Emphasis"/>
          <w:highlight w:val="yellow"/>
        </w:rPr>
        <w:t xml:space="preserve">certain to make it more </w:t>
      </w:r>
      <w:r w:rsidRPr="00B463A8">
        <w:rPr>
          <w:rStyle w:val="Emphasis"/>
          <w:highlight w:val="yellow"/>
        </w:rPr>
        <w:t>likely</w:t>
      </w:r>
      <w:r w:rsidRPr="00B463A8">
        <w:rPr>
          <w:rStyle w:val="StyleUnderline"/>
          <w:highlight w:val="yellow"/>
        </w:rPr>
        <w:t>. Both governments should</w:t>
      </w:r>
      <w:r w:rsidRPr="00C03A59">
        <w:rPr>
          <w:rStyle w:val="StyleUnderline"/>
        </w:rPr>
        <w:t xml:space="preserve"> confront these risks with a greater sense of purpose. Only then will they </w:t>
      </w:r>
      <w:r w:rsidRPr="00B463A8">
        <w:rPr>
          <w:rStyle w:val="StyleUnderline"/>
          <w:highlight w:val="yellow"/>
        </w:rPr>
        <w:t>devote</w:t>
      </w:r>
      <w:r w:rsidRPr="00C03A59">
        <w:rPr>
          <w:rStyle w:val="StyleUnderline"/>
        </w:rPr>
        <w:t xml:space="preserve"> the same measure of creativity, effort, and </w:t>
      </w:r>
      <w:r w:rsidRPr="00B463A8">
        <w:rPr>
          <w:rStyle w:val="StyleUnderline"/>
          <w:highlight w:val="yellow"/>
        </w:rPr>
        <w:t xml:space="preserve">resources to </w:t>
      </w:r>
      <w:r w:rsidRPr="00B463A8">
        <w:rPr>
          <w:rStyle w:val="Emphasis"/>
          <w:highlight w:val="yellow"/>
        </w:rPr>
        <w:t>the diplomacy of reducing those risks</w:t>
      </w:r>
      <w:r w:rsidRPr="00C03A59">
        <w:rPr>
          <w:rStyle w:val="StyleUnderline"/>
        </w:rPr>
        <w:t xml:space="preserve"> as they now spend preparing for war</w:t>
      </w:r>
      <w:r>
        <w:t>.</w:t>
      </w:r>
    </w:p>
    <w:p w14:paraId="56C42849" w14:textId="77777777" w:rsidR="002511AE" w:rsidRDefault="002511AE" w:rsidP="002511AE"/>
    <w:p w14:paraId="3E4A4F83" w14:textId="77777777" w:rsidR="002511AE" w:rsidRPr="00AF11B5" w:rsidRDefault="002511AE" w:rsidP="002511AE">
      <w:pPr>
        <w:pStyle w:val="Heading4"/>
      </w:pPr>
      <w:r>
        <w:rPr>
          <w:u w:val="single"/>
        </w:rPr>
        <w:t>Tenth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43D92A02" w14:textId="77777777" w:rsidR="002511AE" w:rsidRDefault="002511AE" w:rsidP="002511AE">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Belfer Center Policy Brief, July, Available Online at </w:t>
      </w:r>
      <w:hyperlink r:id="rId14" w:history="1">
        <w:r w:rsidRPr="001C3ECA">
          <w:rPr>
            <w:rStyle w:val="Hyperlink"/>
          </w:rPr>
          <w:t>http://belfercenter.hks.harvard.edu/files/glaser-us-china-jul15-final.pdf</w:t>
        </w:r>
      </w:hyperlink>
      <w:r>
        <w:t>, Accessed 06-24-2016, p. 2)</w:t>
      </w:r>
    </w:p>
    <w:p w14:paraId="7D2D6B42" w14:textId="77777777" w:rsidR="002511AE" w:rsidRDefault="002511AE" w:rsidP="002511AE">
      <w:r>
        <w:t>Reevaluating The U.S. Commitment To Taiwan</w:t>
      </w:r>
    </w:p>
    <w:p w14:paraId="5278CFB1" w14:textId="77777777" w:rsidR="002511AE" w:rsidRDefault="002511AE" w:rsidP="002511AE">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7FC497EF" w14:textId="77777777" w:rsidR="002511AE" w:rsidRDefault="002511AE" w:rsidP="002511AE">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r w:rsidRPr="006B2748">
        <w:rPr>
          <w:rStyle w:val="StyleUnderline"/>
          <w:highlight w:val="yellow"/>
        </w:rPr>
        <w:t>AirSea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34059579" w14:textId="77777777" w:rsidR="002511AE" w:rsidRDefault="002511AE" w:rsidP="002511AE"/>
    <w:p w14:paraId="5544214A" w14:textId="77777777" w:rsidR="002511AE" w:rsidRDefault="002511AE" w:rsidP="002511AE">
      <w:pPr>
        <w:pStyle w:val="Heading4"/>
      </w:pPr>
      <w:r>
        <w:rPr>
          <w:u w:val="single"/>
        </w:rPr>
        <w:t>Eleventh</w:t>
      </w:r>
      <w:r>
        <w:t xml:space="preserve">, only the plan can </w:t>
      </w:r>
      <w:r>
        <w:rPr>
          <w:u w:val="single"/>
        </w:rPr>
        <w:t>resolve</w:t>
      </w:r>
      <w:r w:rsidRPr="00FA1388">
        <w:rPr>
          <w:u w:val="single"/>
        </w:rPr>
        <w:t xml:space="preserve"> the security dilemma</w:t>
      </w:r>
      <w:r>
        <w:t xml:space="preserve"> — Taiwan is key. </w:t>
      </w:r>
    </w:p>
    <w:p w14:paraId="31BE0806"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6246967C" w14:textId="77777777" w:rsidR="002511AE" w:rsidRDefault="002511AE" w:rsidP="002511AE">
      <w:r>
        <w:t xml:space="preserve">Second, </w:t>
      </w:r>
      <w:r w:rsidRPr="00B103A4">
        <w:rPr>
          <w:rStyle w:val="StyleUnderline"/>
          <w:highlight w:val="yellow"/>
        </w:rPr>
        <w:t>ending the U.S. commitment</w:t>
      </w:r>
      <w:r w:rsidRPr="000D395B">
        <w:rPr>
          <w:rStyle w:val="StyleUnderline"/>
        </w:rPr>
        <w:t xml:space="preserve"> to defend Taiwan </w:t>
      </w:r>
      <w:r w:rsidRPr="00B103A4">
        <w:rPr>
          <w:rStyle w:val="StyleUnderline"/>
          <w:highlight w:val="yellow"/>
        </w:rPr>
        <w:t>could greatly moderate the intensifying military competition</w:t>
      </w:r>
      <w:r w:rsidRPr="000D395B">
        <w:rPr>
          <w:rStyle w:val="StyleUnderline"/>
        </w:rPr>
        <w:t xml:space="preserve"> between the U</w:t>
      </w:r>
      <w:r>
        <w:t xml:space="preserve">nited </w:t>
      </w:r>
      <w:r w:rsidRPr="000D395B">
        <w:rPr>
          <w:rStyle w:val="StyleUnderline"/>
        </w:rPr>
        <w:t>S</w:t>
      </w:r>
      <w:r>
        <w:t xml:space="preserve">tates </w:t>
      </w:r>
      <w:r w:rsidRPr="000D395B">
        <w:rPr>
          <w:rStyle w:val="StyleUnderline"/>
        </w:rPr>
        <w:t>and China, which is adding to strains in their relationship</w:t>
      </w:r>
      <w:r>
        <w:t xml:space="preserve">.72 </w:t>
      </w:r>
      <w:r w:rsidRPr="000D395B">
        <w:rPr>
          <w:rStyle w:val="StyleUnderline"/>
        </w:rPr>
        <w:t xml:space="preserve">Most directly, </w:t>
      </w:r>
      <w:r w:rsidRPr="000A0CE7">
        <w:rPr>
          <w:rStyle w:val="StyleUnderline"/>
          <w:highlight w:val="yellow"/>
        </w:rPr>
        <w:t>the U</w:t>
      </w:r>
      <w:r>
        <w:t xml:space="preserve">nited </w:t>
      </w:r>
      <w:r w:rsidRPr="000A0CE7">
        <w:rPr>
          <w:rStyle w:val="StyleUnderline"/>
          <w:highlight w:val="yellow"/>
        </w:rPr>
        <w:t>S</w:t>
      </w:r>
      <w:r>
        <w:t xml:space="preserve">tates </w:t>
      </w:r>
      <w:r w:rsidRPr="000A0CE7">
        <w:rPr>
          <w:rStyle w:val="StyleUnderline"/>
          <w:highlight w:val="yellow"/>
        </w:rPr>
        <w:t xml:space="preserve">is developing its AirSea Battle concept </w:t>
      </w:r>
      <w:r w:rsidRPr="000A0CE7">
        <w:rPr>
          <w:rStyle w:val="Emphasis"/>
          <w:highlight w:val="yellow"/>
        </w:rPr>
        <w:t>to counter China's A2/AD capabilities</w:t>
      </w:r>
      <w:r w:rsidRPr="000A0CE7">
        <w:rPr>
          <w:rStyle w:val="StyleUnderline"/>
          <w:highlight w:val="yellow"/>
        </w:rPr>
        <w:t xml:space="preserve">, which are intended </w:t>
      </w:r>
      <w:r w:rsidRPr="000A0CE7">
        <w:rPr>
          <w:rStyle w:val="Emphasis"/>
          <w:highlight w:val="yellow"/>
        </w:rPr>
        <w:t>primarily</w:t>
      </w:r>
      <w:r w:rsidRPr="000A0CE7">
        <w:rPr>
          <w:rStyle w:val="StyleUnderline"/>
          <w:highlight w:val="yellow"/>
        </w:rPr>
        <w:t xml:space="preserve"> to undermine the U.S. ability to come to Taiwan's aid</w:t>
      </w:r>
      <w:r>
        <w:t xml:space="preserve">.73 The impact of the U.S. commitment to Taiwan on China's military requirements and capabilities, however, arguably reaches much further. </w:t>
      </w:r>
      <w:r w:rsidRPr="00855623">
        <w:rPr>
          <w:rStyle w:val="StyleUnderline"/>
        </w:rPr>
        <w:t>China worries that in a conflict over Taiwan the U</w:t>
      </w:r>
      <w:r>
        <w:t xml:space="preserve">nited </w:t>
      </w:r>
      <w:r w:rsidRPr="00855623">
        <w:rPr>
          <w:rStyle w:val="StyleUnderline"/>
        </w:rPr>
        <w:t>S</w:t>
      </w:r>
      <w:r>
        <w:t xml:space="preserve">tates </w:t>
      </w:r>
      <w:r w:rsidRPr="00855623">
        <w:rPr>
          <w:rStyle w:val="StyleUnderline"/>
        </w:rPr>
        <w:t>will interrupt its SLOCs. This vulnerability would leave China open to U.S. coercion during severe crises and conventional wars</w:t>
      </w:r>
      <w:r>
        <w:t xml:space="preserve">.74 </w:t>
      </w:r>
      <w:r w:rsidRPr="00855623">
        <w:rPr>
          <w:rStyle w:val="StyleUnderline"/>
        </w:rPr>
        <w:t>The U</w:t>
      </w:r>
      <w:r>
        <w:t xml:space="preserve">nited </w:t>
      </w:r>
      <w:r w:rsidRPr="00855623">
        <w:rPr>
          <w:rStyle w:val="StyleUnderline"/>
        </w:rPr>
        <w:t>S</w:t>
      </w:r>
      <w:r>
        <w:t xml:space="preserve">tates </w:t>
      </w:r>
      <w:r w:rsidRPr="00855623">
        <w:rPr>
          <w:rStyle w:val="StyleUnderline"/>
        </w:rPr>
        <w:t xml:space="preserve">dominates the SLOCs from the Persian Gulf to the Strait of Malacca and still enjoys significant military advantages in the South China and East China Seas. </w:t>
      </w:r>
      <w:r w:rsidRPr="00B103A4">
        <w:rPr>
          <w:rStyle w:val="StyleUnderline"/>
          <w:highlight w:val="yellow"/>
        </w:rPr>
        <w:t>The requirement for both China and the U</w:t>
      </w:r>
      <w:r>
        <w:t xml:space="preserve">nited </w:t>
      </w:r>
      <w:r w:rsidRPr="00B103A4">
        <w:rPr>
          <w:rStyle w:val="StyleUnderline"/>
          <w:highlight w:val="yellow"/>
        </w:rPr>
        <w:t>S</w:t>
      </w:r>
      <w:r>
        <w:t xml:space="preserve">tates </w:t>
      </w:r>
      <w:r w:rsidRPr="00B103A4">
        <w:rPr>
          <w:rStyle w:val="StyleUnderline"/>
          <w:highlight w:val="yellow"/>
        </w:rPr>
        <w:t>to control</w:t>
      </w:r>
      <w:r w:rsidRPr="00855623">
        <w:rPr>
          <w:rStyle w:val="StyleUnderline"/>
        </w:rPr>
        <w:t xml:space="preserve"> these </w:t>
      </w:r>
      <w:r w:rsidRPr="00B103A4">
        <w:rPr>
          <w:rStyle w:val="StyleUnderline"/>
          <w:highlight w:val="yellow"/>
        </w:rPr>
        <w:t>SLOCs during a crisis</w:t>
      </w:r>
      <w:r w:rsidRPr="00855623">
        <w:rPr>
          <w:rStyle w:val="StyleUnderline"/>
        </w:rPr>
        <w:t xml:space="preserve"> or war </w:t>
      </w:r>
      <w:r w:rsidRPr="00B103A4">
        <w:rPr>
          <w:rStyle w:val="StyleUnderline"/>
          <w:highlight w:val="yellow"/>
        </w:rPr>
        <w:t xml:space="preserve">creates a </w:t>
      </w:r>
      <w:r w:rsidRPr="00B103A4">
        <w:rPr>
          <w:rStyle w:val="Emphasis"/>
          <w:highlight w:val="yellow"/>
        </w:rPr>
        <w:t>security dilemma</w:t>
      </w:r>
      <w:r w:rsidRPr="00855623">
        <w:rPr>
          <w:rStyle w:val="StyleUnderline"/>
        </w:rPr>
        <w:t xml:space="preserve">, which adds to strains in the U.S.-China relationship. </w:t>
      </w:r>
      <w:r w:rsidRPr="00B103A4">
        <w:rPr>
          <w:rStyle w:val="StyleUnderline"/>
          <w:highlight w:val="yellow"/>
        </w:rPr>
        <w:t xml:space="preserve">There is </w:t>
      </w:r>
      <w:r w:rsidRPr="00B103A4">
        <w:rPr>
          <w:rStyle w:val="Emphasis"/>
          <w:highlight w:val="yellow"/>
        </w:rPr>
        <w:t>no</w:t>
      </w:r>
      <w:r w:rsidRPr="00B103A4">
        <w:rPr>
          <w:rStyle w:val="StyleUnderline"/>
          <w:highlight w:val="yellow"/>
        </w:rPr>
        <w:t xml:space="preserve"> military-technical solution</w:t>
      </w:r>
      <w:r w:rsidRPr="00855623">
        <w:rPr>
          <w:rStyle w:val="StyleUnderline"/>
        </w:rPr>
        <w:t xml:space="preserve"> to this security dilemma</w:t>
      </w:r>
      <w:r>
        <w:t xml:space="preserve">, however, </w:t>
      </w:r>
      <w:r w:rsidRPr="00855623">
        <w:rPr>
          <w:rStyle w:val="StyleUnderline"/>
        </w:rPr>
        <w:t>because two countries cannot control the same space</w:t>
      </w:r>
      <w:r>
        <w:t>.75</w:t>
      </w:r>
    </w:p>
    <w:p w14:paraId="4907F7C0" w14:textId="77777777" w:rsidR="002511AE" w:rsidRDefault="002511AE" w:rsidP="002511AE">
      <w:r w:rsidRPr="00B103A4">
        <w:rPr>
          <w:rStyle w:val="StyleUnderline"/>
          <w:highlight w:val="yellow"/>
        </w:rPr>
        <w:t>A decision by the U</w:t>
      </w:r>
      <w:r>
        <w:t xml:space="preserve">nited </w:t>
      </w:r>
      <w:r w:rsidRPr="00B103A4">
        <w:rPr>
          <w:rStyle w:val="StyleUnderline"/>
          <w:highlight w:val="yellow"/>
        </w:rPr>
        <w:t>S</w:t>
      </w:r>
      <w:r>
        <w:t xml:space="preserve">tates </w:t>
      </w:r>
      <w:r w:rsidRPr="00B103A4">
        <w:rPr>
          <w:rStyle w:val="StyleUnderline"/>
          <w:highlight w:val="yellow"/>
        </w:rPr>
        <w:t>to end its commitment</w:t>
      </w:r>
      <w:r w:rsidRPr="00855623">
        <w:rPr>
          <w:rStyle w:val="StyleUnderline"/>
        </w:rPr>
        <w:t xml:space="preserve"> to Taiwan </w:t>
      </w:r>
      <w:r w:rsidRPr="00B103A4">
        <w:rPr>
          <w:rStyle w:val="StyleUnderline"/>
          <w:highlight w:val="yellow"/>
        </w:rPr>
        <w:t>could moderate this security dilemma in</w:t>
      </w:r>
      <w:r w:rsidRPr="00855623">
        <w:rPr>
          <w:rStyle w:val="StyleUnderline"/>
        </w:rPr>
        <w:t xml:space="preserve"> two </w:t>
      </w:r>
      <w:r w:rsidRPr="00B103A4">
        <w:rPr>
          <w:rStyle w:val="StyleUnderline"/>
          <w:highlight w:val="yellow"/>
        </w:rPr>
        <w:t>important ways. By eliminating the scenario that is most likely to bring the U</w:t>
      </w:r>
      <w:r>
        <w:t xml:space="preserve">nited </w:t>
      </w:r>
      <w:r w:rsidRPr="00B103A4">
        <w:rPr>
          <w:rStyle w:val="StyleUnderline"/>
          <w:highlight w:val="yellow"/>
        </w:rPr>
        <w:t>S</w:t>
      </w:r>
      <w:r>
        <w:t xml:space="preserve">tates </w:t>
      </w:r>
      <w:r w:rsidRPr="00B103A4">
        <w:rPr>
          <w:rStyle w:val="StyleUnderline"/>
          <w:highlight w:val="yellow"/>
        </w:rPr>
        <w:t xml:space="preserve">and China into a large war, accommodation should </w:t>
      </w:r>
      <w:r w:rsidRPr="000A0CE7">
        <w:rPr>
          <w:rStyle w:val="Emphasis"/>
          <w:highlight w:val="yellow"/>
        </w:rPr>
        <w:t>significantly reduce</w:t>
      </w:r>
      <w:r w:rsidRPr="00B103A4">
        <w:rPr>
          <w:rStyle w:val="StyleUnderline"/>
          <w:highlight w:val="yellow"/>
        </w:rPr>
        <w:t xml:space="preserve"> the importance</w:t>
      </w:r>
      <w:r w:rsidRPr="00855623">
        <w:rPr>
          <w:rStyle w:val="StyleUnderline"/>
        </w:rPr>
        <w:t xml:space="preserve"> that </w:t>
      </w:r>
      <w:r w:rsidRPr="00B103A4">
        <w:rPr>
          <w:rStyle w:val="StyleUnderline"/>
          <w:highlight w:val="yellow"/>
        </w:rPr>
        <w:t>China places on</w:t>
      </w:r>
      <w:r w:rsidRPr="00855623">
        <w:rPr>
          <w:rStyle w:val="StyleUnderline"/>
        </w:rPr>
        <w:t xml:space="preserve"> controlling its </w:t>
      </w:r>
      <w:r w:rsidRPr="00B103A4">
        <w:rPr>
          <w:rStyle w:val="StyleUnderline"/>
          <w:highlight w:val="yellow"/>
        </w:rPr>
        <w:t>SLOCs</w:t>
      </w:r>
      <w:r w:rsidRPr="00855623">
        <w:rPr>
          <w:rStyle w:val="StyleUnderline"/>
        </w:rPr>
        <w:t>. Although China would likely still find U.S. control undesirable, the military threat the U</w:t>
      </w:r>
      <w:r>
        <w:t xml:space="preserve">nited </w:t>
      </w:r>
      <w:r w:rsidRPr="00855623">
        <w:rPr>
          <w:rStyle w:val="StyleUnderline"/>
        </w:rPr>
        <w:t>S</w:t>
      </w:r>
      <w:r>
        <w:t xml:space="preserve">tates </w:t>
      </w:r>
      <w:r w:rsidRPr="00855623">
        <w:rPr>
          <w:rStyle w:val="StyleUnderline"/>
        </w:rPr>
        <w:t>posed to China's security would be greatly reduced</w:t>
      </w:r>
      <w:r>
        <w:t xml:space="preserve">. In addition, as explained above, </w:t>
      </w:r>
      <w:r w:rsidRPr="00B103A4">
        <w:rPr>
          <w:rStyle w:val="StyleUnderline"/>
          <w:highlight w:val="yellow"/>
        </w:rPr>
        <w:t xml:space="preserve">U.S. accommodation could signal that U.S. goals in the region are </w:t>
      </w:r>
      <w:r w:rsidRPr="000A0CE7">
        <w:rPr>
          <w:rStyle w:val="Emphasis"/>
          <w:highlight w:val="yellow"/>
        </w:rPr>
        <w:t>limited</w:t>
      </w:r>
      <w:r w:rsidRPr="00B103A4">
        <w:rPr>
          <w:rStyle w:val="StyleUnderline"/>
          <w:highlight w:val="yellow"/>
        </w:rPr>
        <w:t xml:space="preserve">, which </w:t>
      </w:r>
      <w:r w:rsidRPr="000A0CE7">
        <w:rPr>
          <w:rStyle w:val="StyleUnderline"/>
          <w:highlight w:val="yellow"/>
        </w:rPr>
        <w:t>should</w:t>
      </w:r>
      <w:r w:rsidRPr="000A0CE7">
        <w:rPr>
          <w:rStyle w:val="StyleUnderline"/>
        </w:rPr>
        <w:t xml:space="preserve"> contribute to improving</w:t>
      </w:r>
      <w:r w:rsidRPr="00855623">
        <w:rPr>
          <w:rStyle w:val="StyleUnderline"/>
        </w:rPr>
        <w:t xml:space="preserve"> the U.S.-China relationship by increasing China's assessment that U.S. motives are benign, which would in turn </w:t>
      </w:r>
      <w:r w:rsidRPr="000A0CE7">
        <w:rPr>
          <w:rStyle w:val="StyleUnderline"/>
          <w:highlight w:val="yellow"/>
        </w:rPr>
        <w:t>further reduce the severity of the security dilemma</w:t>
      </w:r>
      <w:r>
        <w:t>.76</w:t>
      </w:r>
    </w:p>
    <w:p w14:paraId="51B85F62" w14:textId="77777777" w:rsidR="002511AE" w:rsidRDefault="002511AE" w:rsidP="002511AE"/>
    <w:p w14:paraId="29301C41" w14:textId="77777777" w:rsidR="002511AE" w:rsidRPr="00620405" w:rsidRDefault="002511AE" w:rsidP="002511AE">
      <w:pPr>
        <w:pStyle w:val="Heading4"/>
      </w:pPr>
      <w:r>
        <w:rPr>
          <w:u w:val="single"/>
        </w:rPr>
        <w:t>Twelfth</w:t>
      </w:r>
      <w:r>
        <w:t xml:space="preserve">, there’s </w:t>
      </w:r>
      <w:r w:rsidRPr="00D73305">
        <w:rPr>
          <w:u w:val="single"/>
        </w:rPr>
        <w:t>no other solution</w:t>
      </w:r>
      <w:r>
        <w:t xml:space="preserve"> — the U.S. will </w:t>
      </w:r>
      <w:r>
        <w:rPr>
          <w:u w:val="single"/>
        </w:rPr>
        <w:t>inevitably</w:t>
      </w:r>
      <w:r>
        <w:t xml:space="preserve"> be forced to give up Taiwan. Until then, it’s the biggest flashpoint for </w:t>
      </w:r>
      <w:r>
        <w:rPr>
          <w:u w:val="single"/>
        </w:rPr>
        <w:t>escalatory superpower conflict</w:t>
      </w:r>
      <w:r>
        <w:t xml:space="preserve">. </w:t>
      </w:r>
    </w:p>
    <w:p w14:paraId="35B8A170" w14:textId="77777777" w:rsidR="002511AE" w:rsidRDefault="002511AE" w:rsidP="002511AE">
      <w:r w:rsidRPr="007D56D7">
        <w:rPr>
          <w:rStyle w:val="Style13ptBold"/>
        </w:rPr>
        <w:t>Mearsheimer 14</w:t>
      </w:r>
      <w:r>
        <w:t xml:space="preserve"> — John J. Mearsheimer,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15" w:history="1">
        <w:r w:rsidRPr="00A12EFE">
          <w:rPr>
            <w:rStyle w:val="Hyperlink"/>
          </w:rPr>
          <w:t>http://nationalinterest.org/article/say-goodbye-taiwan-9931?page=show</w:t>
        </w:r>
      </w:hyperlink>
      <w:r>
        <w:t>, Accessed 06-28-2016)</w:t>
      </w:r>
    </w:p>
    <w:p w14:paraId="07160588" w14:textId="77777777" w:rsidR="002511AE" w:rsidRDefault="002511AE" w:rsidP="002511AE">
      <w:r>
        <w:t xml:space="preserve">There is a second reason the United States might eventually forsake </w:t>
      </w:r>
      <w:r w:rsidRPr="00662830">
        <w:rPr>
          <w:rStyle w:val="StyleUnderline"/>
          <w:highlight w:val="yellow"/>
        </w:rPr>
        <w:t>Taiwan</w:t>
      </w:r>
      <w:r>
        <w:t xml:space="preserve">: it </w:t>
      </w:r>
      <w:r w:rsidRPr="00662830">
        <w:rPr>
          <w:rStyle w:val="StyleUnderline"/>
          <w:highlight w:val="yellow"/>
        </w:rPr>
        <w:t xml:space="preserve">is </w:t>
      </w:r>
      <w:r w:rsidRPr="00662830">
        <w:rPr>
          <w:rStyle w:val="Emphasis"/>
          <w:highlight w:val="yellow"/>
        </w:rPr>
        <w:t>an especially dangerous flashpoint</w:t>
      </w:r>
      <w:r w:rsidRPr="00347DC9">
        <w:rPr>
          <w:rStyle w:val="StyleUnderline"/>
        </w:rPr>
        <w:t xml:space="preserve">, </w:t>
      </w:r>
      <w:r w:rsidRPr="00662830">
        <w:rPr>
          <w:rStyle w:val="StyleUnderline"/>
          <w:highlight w:val="yellow"/>
        </w:rPr>
        <w:t xml:space="preserve">which could </w:t>
      </w:r>
      <w:r w:rsidRPr="00662830">
        <w:rPr>
          <w:rStyle w:val="Emphasis"/>
          <w:highlight w:val="yellow"/>
        </w:rPr>
        <w:t>easily precipitate a Sino-American war</w:t>
      </w:r>
      <w:r w:rsidRPr="00347DC9">
        <w:rPr>
          <w:rStyle w:val="StyleUnderline"/>
        </w:rPr>
        <w:t xml:space="preserve"> that is not in America’s interest. U.S. policy makers understand that the fate of Taiwan is a matter of great concern to Chinese of all persuasions and that they will be </w:t>
      </w:r>
      <w:r w:rsidRPr="00F86537">
        <w:rPr>
          <w:rStyle w:val="Emphasis"/>
        </w:rPr>
        <w:t>extremely angry</w:t>
      </w:r>
      <w:r w:rsidRPr="00347DC9">
        <w:rPr>
          <w:rStyle w:val="StyleUnderline"/>
        </w:rPr>
        <w:t xml:space="preserve"> if it looks like the U</w:t>
      </w:r>
      <w:r>
        <w:t xml:space="preserve">nited </w:t>
      </w:r>
      <w:r w:rsidRPr="00347DC9">
        <w:rPr>
          <w:rStyle w:val="StyleUnderline"/>
        </w:rPr>
        <w:t>S</w:t>
      </w:r>
      <w:r>
        <w:t xml:space="preserve">tates </w:t>
      </w:r>
      <w:r w:rsidRPr="00347DC9">
        <w:rPr>
          <w:rStyle w:val="StyleUnderline"/>
        </w:rPr>
        <w:t>is preventing unification. But that is exactly what Washington will be doing if it forms a close military alliance with Taiwan, and that point will not be lost on the Chinese people</w:t>
      </w:r>
      <w:r>
        <w:t>.</w:t>
      </w:r>
    </w:p>
    <w:p w14:paraId="72DEDC97" w14:textId="77777777" w:rsidR="002511AE" w:rsidRDefault="002511AE" w:rsidP="002511AE">
      <w:r>
        <w:t xml:space="preserve">It is important to note in this regard that </w:t>
      </w:r>
      <w:r w:rsidRPr="00662830">
        <w:rPr>
          <w:rStyle w:val="StyleUnderline"/>
          <w:highlight w:val="yellow"/>
        </w:rPr>
        <w:t>Chinese nationalism</w:t>
      </w:r>
      <w:r w:rsidRPr="00347DC9">
        <w:rPr>
          <w:rStyle w:val="StyleUnderline"/>
        </w:rPr>
        <w:t xml:space="preserve">, which is a potent force, </w:t>
      </w:r>
      <w:r w:rsidRPr="00662830">
        <w:rPr>
          <w:rStyle w:val="StyleUnderline"/>
          <w:highlight w:val="yellow"/>
        </w:rPr>
        <w:t>emphasizes how great powers like the U</w:t>
      </w:r>
      <w:r>
        <w:t xml:space="preserve">nited </w:t>
      </w:r>
      <w:r w:rsidRPr="00662830">
        <w:rPr>
          <w:rStyle w:val="StyleUnderline"/>
          <w:highlight w:val="yellow"/>
        </w:rPr>
        <w:t>S</w:t>
      </w:r>
      <w:r>
        <w:t xml:space="preserve">tates </w:t>
      </w:r>
      <w:r w:rsidRPr="00662830">
        <w:rPr>
          <w:rStyle w:val="Emphasis"/>
          <w:highlight w:val="yellow"/>
        </w:rPr>
        <w:t>humiliated China</w:t>
      </w:r>
      <w:r w:rsidRPr="00347DC9">
        <w:rPr>
          <w:rStyle w:val="StyleUnderline"/>
        </w:rPr>
        <w:t xml:space="preserve"> in the past when it was weak and appropriated Chinese territory like Hong Kong and Taiwan</w:t>
      </w:r>
      <w:r>
        <w:t xml:space="preserve">. Thus, </w:t>
      </w:r>
      <w:r w:rsidRPr="00662830">
        <w:rPr>
          <w:rStyle w:val="StyleUnderline"/>
          <w:highlight w:val="yellow"/>
        </w:rPr>
        <w:t xml:space="preserve">it is not difficult to imagine </w:t>
      </w:r>
      <w:r w:rsidRPr="00662830">
        <w:rPr>
          <w:rStyle w:val="Emphasis"/>
          <w:highlight w:val="yellow"/>
        </w:rPr>
        <w:t>crises breaking out over Taiwan</w:t>
      </w:r>
      <w:r w:rsidRPr="00662830">
        <w:rPr>
          <w:rStyle w:val="StyleUnderline"/>
          <w:highlight w:val="yellow"/>
        </w:rPr>
        <w:t xml:space="preserve"> or scenarios in which </w:t>
      </w:r>
      <w:r w:rsidRPr="00662830">
        <w:rPr>
          <w:rStyle w:val="Emphasis"/>
          <w:highlight w:val="yellow"/>
        </w:rPr>
        <w:t>a crisis escalates into a shooting war</w:t>
      </w:r>
      <w:r>
        <w:t xml:space="preserve">. After all, </w:t>
      </w:r>
      <w:r w:rsidRPr="00347DC9">
        <w:rPr>
          <w:rStyle w:val="StyleUnderline"/>
        </w:rPr>
        <w:t xml:space="preserve">Chinese nationalism will surely be a force for trouble in those crises, and China will at some point have the military wherewithal to conquer Taiwan, which will make war </w:t>
      </w:r>
      <w:r w:rsidRPr="00347DC9">
        <w:rPr>
          <w:rStyle w:val="Emphasis"/>
        </w:rPr>
        <w:t>even more likely</w:t>
      </w:r>
      <w:r>
        <w:t>.</w:t>
      </w:r>
    </w:p>
    <w:p w14:paraId="6AC170CF" w14:textId="77777777" w:rsidR="002511AE" w:rsidRDefault="002511AE" w:rsidP="002511AE">
      <w:r w:rsidRPr="00662830">
        <w:rPr>
          <w:rStyle w:val="StyleUnderline"/>
          <w:highlight w:val="yellow"/>
        </w:rPr>
        <w:t xml:space="preserve">There was </w:t>
      </w:r>
      <w:r w:rsidRPr="00662830">
        <w:rPr>
          <w:rStyle w:val="Emphasis"/>
          <w:highlight w:val="yellow"/>
        </w:rPr>
        <w:t>no flashpoint between the superpowers during the Cold War</w:t>
      </w:r>
      <w:r w:rsidRPr="00662830">
        <w:rPr>
          <w:rStyle w:val="StyleUnderline"/>
          <w:highlight w:val="yellow"/>
        </w:rPr>
        <w:t xml:space="preserve"> that was </w:t>
      </w:r>
      <w:r w:rsidRPr="00662830">
        <w:rPr>
          <w:rStyle w:val="Emphasis"/>
          <w:highlight w:val="yellow"/>
        </w:rPr>
        <w:t>as dangerous as Taiwan</w:t>
      </w:r>
      <w:r w:rsidRPr="00347DC9">
        <w:rPr>
          <w:rStyle w:val="StyleUnderline"/>
        </w:rPr>
        <w:t xml:space="preserve"> will be in a Sino-American security competition. Some commentators liken Berlin in the Cold War to Taiwan, but Berlin was not sacred territory for the Soviet Union and it was actually of little strategic importance for either side. </w:t>
      </w:r>
      <w:r w:rsidRPr="002F0663">
        <w:rPr>
          <w:rStyle w:val="Emphasis"/>
        </w:rPr>
        <w:t>Taiwan is different</w:t>
      </w:r>
      <w:r w:rsidRPr="00347DC9">
        <w:rPr>
          <w:rStyle w:val="StyleUnderline"/>
        </w:rPr>
        <w:t xml:space="preserve">. </w:t>
      </w:r>
      <w:r w:rsidRPr="0076797C">
        <w:rPr>
          <w:rStyle w:val="StyleUnderline"/>
          <w:highlight w:val="yellow"/>
        </w:rPr>
        <w:t>Given how dangerous it is for precipitating a war and given the fact that the U</w:t>
      </w:r>
      <w:r>
        <w:t xml:space="preserve">nited </w:t>
      </w:r>
      <w:r w:rsidRPr="0076797C">
        <w:rPr>
          <w:rStyle w:val="StyleUnderline"/>
          <w:highlight w:val="yellow"/>
        </w:rPr>
        <w:t>S</w:t>
      </w:r>
      <w:r>
        <w:t xml:space="preserve">tates </w:t>
      </w:r>
      <w:r w:rsidRPr="0076797C">
        <w:rPr>
          <w:rStyle w:val="StyleUnderline"/>
          <w:highlight w:val="yellow"/>
        </w:rPr>
        <w:t xml:space="preserve">will eventually reach the point where </w:t>
      </w:r>
      <w:r w:rsidRPr="0076797C">
        <w:rPr>
          <w:rStyle w:val="Emphasis"/>
          <w:highlight w:val="yellow"/>
        </w:rPr>
        <w:t>it cannot defend Taiwan</w:t>
      </w:r>
      <w:r w:rsidRPr="0076797C">
        <w:rPr>
          <w:rStyle w:val="StyleUnderline"/>
          <w:highlight w:val="yellow"/>
        </w:rPr>
        <w:t>, there is a reasonable chance</w:t>
      </w:r>
      <w:r w:rsidRPr="00347DC9">
        <w:rPr>
          <w:rStyle w:val="StyleUnderline"/>
        </w:rPr>
        <w:t xml:space="preserve"> that </w:t>
      </w:r>
      <w:r w:rsidRPr="0076797C">
        <w:rPr>
          <w:rStyle w:val="StyleUnderline"/>
          <w:highlight w:val="yellow"/>
        </w:rPr>
        <w:t>American policy makers will eventually</w:t>
      </w:r>
      <w:r w:rsidRPr="00347DC9">
        <w:rPr>
          <w:rStyle w:val="StyleUnderline"/>
        </w:rPr>
        <w:t xml:space="preserve"> conclude that it makes good strategic sense to </w:t>
      </w:r>
      <w:r w:rsidRPr="0076797C">
        <w:rPr>
          <w:rStyle w:val="Emphasis"/>
          <w:highlight w:val="yellow"/>
        </w:rPr>
        <w:t>abandon Taiwan</w:t>
      </w:r>
      <w:r w:rsidRPr="00347DC9">
        <w:rPr>
          <w:rStyle w:val="StyleUnderline"/>
        </w:rPr>
        <w:t xml:space="preserve"> and allow China to coerce it into accepting unification</w:t>
      </w:r>
      <w:r>
        <w:t>.</w:t>
      </w:r>
    </w:p>
    <w:p w14:paraId="1A119B08" w14:textId="77777777" w:rsidR="002511AE" w:rsidRDefault="002511AE" w:rsidP="002511AE"/>
    <w:p w14:paraId="30752F9D" w14:textId="77777777" w:rsidR="002511AE" w:rsidRDefault="002511AE" w:rsidP="002511AE">
      <w:pPr>
        <w:pStyle w:val="Heading4"/>
      </w:pPr>
      <w:r>
        <w:rPr>
          <w:u w:val="single"/>
        </w:rPr>
        <w:t>Thirteenth</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14:paraId="1AB06C3C" w14:textId="77777777" w:rsidR="002511AE" w:rsidRPr="00583E0A" w:rsidRDefault="002511AE" w:rsidP="002511AE">
      <w:r w:rsidRPr="00583E0A">
        <w:rPr>
          <w:rStyle w:val="Style13ptBold"/>
        </w:rPr>
        <w:t>Wittner 11</w:t>
      </w:r>
      <w:r>
        <w:t xml:space="preserve"> — Lawrence S. Wittner,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7D34F73C" w14:textId="77777777" w:rsidR="002511AE" w:rsidRDefault="002511AE" w:rsidP="002511AE">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73FDB6E6" w14:textId="77777777" w:rsidR="002511AE" w:rsidRDefault="002511AE" w:rsidP="002511AE">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675E8A5E" w14:textId="77777777" w:rsidR="002511AE" w:rsidRPr="00583E0A" w:rsidRDefault="002511AE" w:rsidP="002511AE">
      <w:pPr>
        <w:rPr>
          <w:rStyle w:val="StyleUnderline"/>
        </w:rPr>
      </w:pPr>
      <w:r>
        <w:t xml:space="preserve">But </w:t>
      </w:r>
      <w:r w:rsidRPr="002A0ECB">
        <w:rPr>
          <w:rStyle w:val="StyleUnderline"/>
          <w:highlight w:val="yellow"/>
        </w:rPr>
        <w:t>need this lead to nuclear war?</w:t>
      </w:r>
    </w:p>
    <w:p w14:paraId="30EF18E2" w14:textId="77777777" w:rsidR="002511AE" w:rsidRDefault="002511AE" w:rsidP="002511AE">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5F9A5CAF" w14:textId="77777777" w:rsidR="002511AE" w:rsidRDefault="002511AE" w:rsidP="002511AE">
      <w:r>
        <w:t>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p>
    <w:p w14:paraId="3FE28376" w14:textId="77777777" w:rsidR="002511AE" w:rsidRDefault="002511AE" w:rsidP="002511AE">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r w:rsidRPr="00B848F1">
        <w:rPr>
          <w:rStyle w:val="Emphasis"/>
          <w:highlight w:val="yellow"/>
        </w:rPr>
        <w:t>Kargil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r w:rsidRPr="00B848F1">
        <w:rPr>
          <w:rStyle w:val="Emphasis"/>
          <w:highlight w:val="yellow"/>
        </w:rPr>
        <w:t>can</w:t>
      </w:r>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6FDA1032" w14:textId="77777777" w:rsidR="002511AE" w:rsidRDefault="002511AE" w:rsidP="002511AE">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1BAC2F33" w14:textId="77777777" w:rsidR="002511AE" w:rsidRDefault="002511AE" w:rsidP="002511AE">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379B73B2" w14:textId="77777777" w:rsidR="002511AE" w:rsidRDefault="002511AE" w:rsidP="002511AE">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61B24808" w14:textId="77777777" w:rsidR="002511AE" w:rsidRDefault="002511AE" w:rsidP="002511AE">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0F8248FB" w14:textId="77777777" w:rsidR="002511AE" w:rsidRDefault="002511AE" w:rsidP="002511AE">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14367225" w14:textId="77777777" w:rsidR="002511AE" w:rsidRDefault="002511AE" w:rsidP="002511AE"/>
    <w:p w14:paraId="07C5A852" w14:textId="77777777" w:rsidR="002511AE" w:rsidRPr="00CD203C" w:rsidRDefault="002511AE" w:rsidP="002511AE">
      <w:pPr>
        <w:pStyle w:val="Heading4"/>
      </w:pPr>
      <w:r>
        <w:rPr>
          <w:u w:val="single"/>
        </w:rPr>
        <w:t>Fourteenth</w:t>
      </w:r>
      <w:r>
        <w:t xml:space="preserve">, even a “limited” nuclear war would cause </w:t>
      </w:r>
      <w:r>
        <w:rPr>
          <w:u w:val="single"/>
        </w:rPr>
        <w:t>global devastation</w:t>
      </w:r>
      <w:r>
        <w:t xml:space="preserve"> that </w:t>
      </w:r>
      <w:r w:rsidRPr="00AB4767">
        <w:rPr>
          <w:u w:val="single"/>
        </w:rPr>
        <w:t>kills billions</w:t>
      </w:r>
      <w:r>
        <w:t xml:space="preserve"> and </w:t>
      </w:r>
      <w:r w:rsidRPr="00AB4767">
        <w:rPr>
          <w:u w:val="single"/>
        </w:rPr>
        <w:t>risks extinction</w:t>
      </w:r>
      <w:r>
        <w:t xml:space="preserve"> — consensus of scientific studies.</w:t>
      </w:r>
    </w:p>
    <w:p w14:paraId="44D71214" w14:textId="77777777" w:rsidR="002511AE" w:rsidRPr="00CD69A5" w:rsidRDefault="002511AE" w:rsidP="002511AE">
      <w:r w:rsidRPr="00CD69A5">
        <w:rPr>
          <w:rStyle w:val="Style13ptBold"/>
        </w:rPr>
        <w:t>Helfand 13</w:t>
      </w:r>
      <w:r>
        <w:t xml:space="preserve"> — Ira Helfand, Co-P</w:t>
      </w:r>
      <w:r w:rsidRPr="00CD203C">
        <w:t>resident of International Physicians fo</w:t>
      </w:r>
      <w:r>
        <w:t>r the Prevention of Nuclear War, Past P</w:t>
      </w:r>
      <w:r w:rsidRPr="00CD203C">
        <w:t>resident of Physicians for Social Respo</w:t>
      </w:r>
      <w:r>
        <w:t>nsibility, Internist and Emergency Medicine P</w:t>
      </w:r>
      <w:r w:rsidRPr="00CD203C">
        <w:t>hysician practicing at the Family Care Medical Center in Springfield, Massachusetts</w:t>
      </w:r>
      <w:r>
        <w:t xml:space="preserve">, holds degrees from Harvard College and the Albert Einstein College of Medicine, 2013 (“The Humanitarian Consequences Of Nuclear War,” </w:t>
      </w:r>
      <w:r>
        <w:rPr>
          <w:i/>
        </w:rPr>
        <w:t>Arms Control Today</w:t>
      </w:r>
      <w:r>
        <w:t>, November 4</w:t>
      </w:r>
      <w:r w:rsidRPr="00CD69A5">
        <w:rPr>
          <w:vertAlign w:val="superscript"/>
        </w:rPr>
        <w:t>th</w:t>
      </w:r>
      <w:r>
        <w:t xml:space="preserve">, Available Online at </w:t>
      </w:r>
      <w:hyperlink r:id="rId16" w:history="1">
        <w:r w:rsidRPr="00A12EFE">
          <w:rPr>
            <w:rStyle w:val="Hyperlink"/>
          </w:rPr>
          <w:t>https://www.armscontrol.org/print/6021</w:t>
        </w:r>
      </w:hyperlink>
      <w:r>
        <w:t>, Accessed 06-29-2016)</w:t>
      </w:r>
    </w:p>
    <w:p w14:paraId="09DD5D44" w14:textId="77777777" w:rsidR="002511AE" w:rsidRDefault="002511AE" w:rsidP="002511AE">
      <w:r>
        <w:t xml:space="preserve">This task is particularly urgent in view of the </w:t>
      </w:r>
      <w:r w:rsidRPr="00AB4767">
        <w:rPr>
          <w:rStyle w:val="Emphasis"/>
          <w:highlight w:val="yellow"/>
        </w:rPr>
        <w:t>new data</w:t>
      </w:r>
      <w:r>
        <w:t xml:space="preserve"> that have emerged over the last few years. This information </w:t>
      </w:r>
      <w:r w:rsidRPr="00AB4767">
        <w:rPr>
          <w:rStyle w:val="StyleUnderline"/>
          <w:highlight w:val="yellow"/>
        </w:rPr>
        <w:t>indicates</w:t>
      </w:r>
      <w:r w:rsidRPr="00302828">
        <w:rPr>
          <w:rStyle w:val="StyleUnderline"/>
        </w:rPr>
        <w:t xml:space="preserve"> that even </w:t>
      </w:r>
      <w:r w:rsidRPr="00AB4767">
        <w:rPr>
          <w:rStyle w:val="StyleUnderline"/>
          <w:highlight w:val="yellow"/>
        </w:rPr>
        <w:t>a very limited nuclear war</w:t>
      </w:r>
      <w:r w:rsidRPr="00302828">
        <w:rPr>
          <w:rStyle w:val="StyleUnderline"/>
        </w:rPr>
        <w:t xml:space="preserve">, confined to one region of the globe, </w:t>
      </w:r>
      <w:r w:rsidRPr="00AB4767">
        <w:rPr>
          <w:rStyle w:val="StyleUnderline"/>
          <w:highlight w:val="yellow"/>
        </w:rPr>
        <w:t xml:space="preserve">would have </w:t>
      </w:r>
      <w:r w:rsidRPr="00AB4767">
        <w:rPr>
          <w:rStyle w:val="Emphasis"/>
          <w:highlight w:val="yellow"/>
        </w:rPr>
        <w:t>devastating effects worldwide</w:t>
      </w:r>
      <w:r>
        <w:t>.</w:t>
      </w:r>
    </w:p>
    <w:p w14:paraId="0C4F9E92" w14:textId="77777777" w:rsidR="002511AE" w:rsidRDefault="002511AE" w:rsidP="002511AE">
      <w:r>
        <w:t xml:space="preserve">In 2006, climatologist Alan </w:t>
      </w:r>
      <w:r w:rsidRPr="001F467A">
        <w:rPr>
          <w:rStyle w:val="StyleUnderline"/>
          <w:highlight w:val="yellow"/>
        </w:rPr>
        <w:t>Robock</w:t>
      </w:r>
      <w:r>
        <w:t xml:space="preserve">; Brian </w:t>
      </w:r>
      <w:r w:rsidRPr="00302828">
        <w:rPr>
          <w:rStyle w:val="StyleUnderline"/>
        </w:rPr>
        <w:t>Toon</w:t>
      </w:r>
      <w:r>
        <w:t xml:space="preserve">, a professor of atmospheric and oceanic sciences; </w:t>
      </w:r>
      <w:r w:rsidRPr="00302828">
        <w:rPr>
          <w:rStyle w:val="StyleUnderline"/>
        </w:rPr>
        <w:t xml:space="preserve">and four colleagues </w:t>
      </w:r>
      <w:r w:rsidRPr="001F467A">
        <w:rPr>
          <w:rStyle w:val="StyleUnderline"/>
          <w:highlight w:val="yellow"/>
        </w:rPr>
        <w:t>examined the consequences</w:t>
      </w:r>
      <w:r w:rsidRPr="00302828">
        <w:rPr>
          <w:rStyle w:val="StyleUnderline"/>
        </w:rPr>
        <w:t xml:space="preserve"> of a potential limited nuclear war between India and Pakistan</w:t>
      </w:r>
      <w:r>
        <w:t>.[1] They chose to examine the effects of this scenario because of the two countries’ long history of conflict and the ongoing risk of a nuclear exchange. India and Pakistan have fought three wars since they gained independence in 1947 and have come close to war twice when armed with nuclear weapons. During one crisis in the 1990s, it was reported that Pakistani planes armed with nuclear bombs were kept on the runway with their engines running 24 hours a day so they would be ready for takeoff on a few minutes’ notice.[2] It is easy to imagine events, such as an increase in tension over the disputed territories in Kashmir or another terrorist attack like those at the Indian parliament in 2001 or in Mumbai in 2008, that could escalate into full-scale warfare and the use of nuclear weapons.</w:t>
      </w:r>
    </w:p>
    <w:p w14:paraId="65830899" w14:textId="77777777" w:rsidR="002511AE" w:rsidRDefault="002511AE" w:rsidP="002511AE">
      <w:r w:rsidRPr="00177293">
        <w:rPr>
          <w:rStyle w:val="StyleUnderline"/>
        </w:rPr>
        <w:t>In their study, Robock and Toon assumed that each country used 50 nuclear bombs</w:t>
      </w:r>
      <w:r>
        <w:t xml:space="preserve">, each with an explosive power of 15 kilotons—the power of the bomb dropped on Hiroshima in 1945—against urban targets in the other country. The weapons involved represent less than one-half of the current Indian and Pakistani arsenals and less than 0.5 percent of the world’s nuclear arsenals. </w:t>
      </w:r>
      <w:r w:rsidRPr="00177293">
        <w:rPr>
          <w:rStyle w:val="StyleUnderline"/>
        </w:rPr>
        <w:t xml:space="preserve">The local effects were devastating: </w:t>
      </w:r>
      <w:r w:rsidRPr="001F467A">
        <w:rPr>
          <w:rStyle w:val="StyleUnderline"/>
          <w:highlight w:val="yellow"/>
        </w:rPr>
        <w:t>20 million dead in the first week</w:t>
      </w:r>
      <w:r w:rsidRPr="00177293">
        <w:rPr>
          <w:rStyle w:val="StyleUnderline"/>
        </w:rPr>
        <w:t xml:space="preserve"> from blast effects, burns, and acute radiation exposure. </w:t>
      </w:r>
      <w:r w:rsidRPr="001F467A">
        <w:rPr>
          <w:rStyle w:val="StyleUnderline"/>
          <w:highlight w:val="yellow"/>
        </w:rPr>
        <w:t>Even more disturbing were</w:t>
      </w:r>
      <w:r w:rsidRPr="00177293">
        <w:rPr>
          <w:rStyle w:val="StyleUnderline"/>
        </w:rPr>
        <w:t xml:space="preserve"> their findings concerning the </w:t>
      </w:r>
      <w:r w:rsidRPr="001F467A">
        <w:rPr>
          <w:rStyle w:val="Emphasis"/>
          <w:highlight w:val="yellow"/>
        </w:rPr>
        <w:t>far-reaching disruption</w:t>
      </w:r>
      <w:r w:rsidRPr="001F467A">
        <w:rPr>
          <w:rStyle w:val="StyleUnderline"/>
          <w:highlight w:val="yellow"/>
        </w:rPr>
        <w:t xml:space="preserve"> to global climate conditions</w:t>
      </w:r>
      <w:r w:rsidRPr="00177293">
        <w:rPr>
          <w:rStyle w:val="StyleUnderline"/>
        </w:rPr>
        <w:t xml:space="preserve"> that this conflict would cause</w:t>
      </w:r>
      <w:r>
        <w:t>.</w:t>
      </w:r>
    </w:p>
    <w:p w14:paraId="6EEDD34F" w14:textId="77777777" w:rsidR="002511AE" w:rsidRDefault="002511AE" w:rsidP="002511AE">
      <w:r w:rsidRPr="00177293">
        <w:rPr>
          <w:rStyle w:val="StyleUnderline"/>
        </w:rPr>
        <w:t>The scientists found that the firestorms generated by these nuclear explosions would loft about 5 million tons of black soot high into the atmosphere. The soot would block out sunlight, dropping surface temperatures across the planet by an average of 1.3 degrees Celsius. The cooling would be much more severe in the internal regions of the major continents, shortening the growing season in areas where much of the world’s grain is produced</w:t>
      </w:r>
      <w:r>
        <w:t xml:space="preserve">. In addition, </w:t>
      </w:r>
      <w:r w:rsidRPr="00177293">
        <w:rPr>
          <w:rStyle w:val="StyleUnderline"/>
        </w:rPr>
        <w:t>the cooling would lower total precipitation worldwide as less water evaporated from the oceans to fall back as rain or snow, and there would be significant changes in precipitation patterns</w:t>
      </w:r>
      <w:r>
        <w:t>.</w:t>
      </w:r>
    </w:p>
    <w:p w14:paraId="34D075F6" w14:textId="77777777" w:rsidR="002511AE" w:rsidRDefault="002511AE" w:rsidP="002511AE">
      <w:r>
        <w:t xml:space="preserve">Further, </w:t>
      </w:r>
      <w:r w:rsidRPr="00177293">
        <w:rPr>
          <w:rStyle w:val="StyleUnderline"/>
        </w:rPr>
        <w:t>by heating the upper atmosphere, the soot particles would cause a major decrease in stratospheric ozone. By allowing substantially more ultraviolet light to reach the earth’s surface, this would further reduce crop yields. The soot particles would be injected so high in the atmosphere that they would not be washed out by rainfall. Their effects would persist for a full decade until they gradually settled back to earth</w:t>
      </w:r>
      <w:r>
        <w:t>.</w:t>
      </w:r>
    </w:p>
    <w:p w14:paraId="3C4A2660" w14:textId="77777777" w:rsidR="002511AE" w:rsidRDefault="002511AE" w:rsidP="002511AE">
      <w:r w:rsidRPr="00177293">
        <w:rPr>
          <w:rStyle w:val="StyleUnderline"/>
        </w:rPr>
        <w:t xml:space="preserve">The </w:t>
      </w:r>
      <w:r w:rsidRPr="00167250">
        <w:rPr>
          <w:rStyle w:val="StyleUnderline"/>
        </w:rPr>
        <w:t>climate disruption predicted</w:t>
      </w:r>
      <w:r w:rsidRPr="00177293">
        <w:rPr>
          <w:rStyle w:val="StyleUnderline"/>
        </w:rPr>
        <w:t xml:space="preserve"> by the </w:t>
      </w:r>
      <w:r w:rsidRPr="00167250">
        <w:rPr>
          <w:rStyle w:val="StyleUnderline"/>
          <w:highlight w:val="yellow"/>
        </w:rPr>
        <w:t>Robock-Toon</w:t>
      </w:r>
      <w:r w:rsidRPr="00177293">
        <w:rPr>
          <w:rStyle w:val="StyleUnderline"/>
        </w:rPr>
        <w:t xml:space="preserve"> study </w:t>
      </w:r>
      <w:r w:rsidRPr="00BB52A1">
        <w:rPr>
          <w:rStyle w:val="StyleUnderline"/>
          <w:highlight w:val="yellow"/>
        </w:rPr>
        <w:t xml:space="preserve">has been </w:t>
      </w:r>
      <w:r w:rsidRPr="00BB52A1">
        <w:rPr>
          <w:rStyle w:val="Emphasis"/>
          <w:highlight w:val="yellow"/>
        </w:rPr>
        <w:t>independently confirmed</w:t>
      </w:r>
      <w:r w:rsidRPr="00BB52A1">
        <w:rPr>
          <w:rStyle w:val="StyleUnderline"/>
          <w:highlight w:val="yellow"/>
        </w:rPr>
        <w:t xml:space="preserve"> in </w:t>
      </w:r>
      <w:r w:rsidRPr="00BB52A1">
        <w:rPr>
          <w:rStyle w:val="Emphasis"/>
          <w:highlight w:val="yellow"/>
        </w:rPr>
        <w:t>separate studies</w:t>
      </w:r>
      <w:r w:rsidRPr="00177293">
        <w:rPr>
          <w:rStyle w:val="StyleUnderline"/>
        </w:rPr>
        <w:t xml:space="preserve"> done by climatologists</w:t>
      </w:r>
      <w:r>
        <w:t xml:space="preserve"> Michael </w:t>
      </w:r>
      <w:r w:rsidRPr="00177293">
        <w:rPr>
          <w:rStyle w:val="StyleUnderline"/>
        </w:rPr>
        <w:t>Mills</w:t>
      </w:r>
      <w:r>
        <w:t xml:space="preserve">2 </w:t>
      </w:r>
      <w:r w:rsidRPr="00177293">
        <w:rPr>
          <w:rStyle w:val="StyleUnderline"/>
        </w:rPr>
        <w:t>and</w:t>
      </w:r>
      <w:r>
        <w:t xml:space="preserve"> Andrea </w:t>
      </w:r>
      <w:r w:rsidRPr="00177293">
        <w:rPr>
          <w:rStyle w:val="StyleUnderline"/>
        </w:rPr>
        <w:t>Stenke,</w:t>
      </w:r>
      <w:r>
        <w:t xml:space="preserve">[3] </w:t>
      </w:r>
      <w:r w:rsidRPr="00177293">
        <w:rPr>
          <w:rStyle w:val="StyleUnderline"/>
        </w:rPr>
        <w:t>each of whom considered the same limited war scenario but used a different climate model</w:t>
      </w:r>
      <w:r>
        <w:t>.</w:t>
      </w:r>
    </w:p>
    <w:p w14:paraId="03AEF9B6" w14:textId="77777777" w:rsidR="002511AE" w:rsidRDefault="002511AE" w:rsidP="002511AE">
      <w:r>
        <w:t xml:space="preserve">In the last two years, </w:t>
      </w:r>
      <w:r w:rsidRPr="00177293">
        <w:rPr>
          <w:rStyle w:val="StyleUnderline"/>
        </w:rPr>
        <w:t>a number of studies have attempted to look at the effect this climate disruption would have on food production</w:t>
      </w:r>
      <w:r>
        <w:t xml:space="preserve">. Environmental scientist Mutlu </w:t>
      </w:r>
      <w:r w:rsidRPr="008B4E7E">
        <w:rPr>
          <w:rStyle w:val="StyleUnderline"/>
        </w:rPr>
        <w:t>Özdogan looked at soybean production and corn production in the U.S. Corn Belt and found an average decline of 7 percent in soybean production and 12 percent in corn production in the decade following a limited war in South Asia</w:t>
      </w:r>
      <w:r>
        <w:t xml:space="preserve">.[4] </w:t>
      </w:r>
      <w:r w:rsidRPr="008B4E7E">
        <w:rPr>
          <w:rStyle w:val="StyleUnderline"/>
        </w:rPr>
        <w:t>Crop specialist</w:t>
      </w:r>
      <w:r>
        <w:t xml:space="preserve"> Lili </w:t>
      </w:r>
      <w:r w:rsidRPr="008B4E7E">
        <w:rPr>
          <w:rStyle w:val="StyleUnderline"/>
        </w:rPr>
        <w:t>Xia and Robock examined the impact on middle-season rice production in China and found a 15 percent decline from the prewar level for the 10 years following this conflict</w:t>
      </w:r>
      <w:r>
        <w:t>.[5]</w:t>
      </w:r>
    </w:p>
    <w:p w14:paraId="6AAE5D82" w14:textId="77777777" w:rsidR="002511AE" w:rsidRDefault="002511AE" w:rsidP="002511AE">
      <w:r w:rsidRPr="00BB52A1">
        <w:rPr>
          <w:rStyle w:val="StyleUnderline"/>
          <w:highlight w:val="yellow"/>
        </w:rPr>
        <w:t>The world is not prepared to deal with</w:t>
      </w:r>
      <w:r w:rsidRPr="008B4E7E">
        <w:rPr>
          <w:rStyle w:val="StyleUnderline"/>
        </w:rPr>
        <w:t xml:space="preserve"> this kind of </w:t>
      </w:r>
      <w:r w:rsidRPr="00BB52A1">
        <w:rPr>
          <w:rStyle w:val="StyleUnderline"/>
          <w:highlight w:val="yellow"/>
        </w:rPr>
        <w:t>significant decline in food production</w:t>
      </w:r>
      <w:r w:rsidRPr="008B4E7E">
        <w:rPr>
          <w:rStyle w:val="StyleUnderline"/>
        </w:rPr>
        <w:t>. World grain reserves amount to less than 70 days of consumption and would not offer a significant buffer against a sharp and sustained reduction in grain harvests</w:t>
      </w:r>
      <w:r>
        <w:t xml:space="preserve">.[6] In addition, </w:t>
      </w:r>
      <w:r w:rsidRPr="008B4E7E">
        <w:rPr>
          <w:rStyle w:val="StyleUnderline"/>
        </w:rPr>
        <w:t>870 million people in the world today already are malnourished</w:t>
      </w:r>
      <w:r>
        <w:t xml:space="preserve">.[7] They receive less than the 1,800 calories per day required for the average adult to maintain his or her body mass and do a small amount of physical work to gather or grow food. </w:t>
      </w:r>
      <w:r w:rsidRPr="00BB52A1">
        <w:rPr>
          <w:rStyle w:val="StyleUnderline"/>
          <w:highlight w:val="yellow"/>
        </w:rPr>
        <w:t>Even a 10</w:t>
      </w:r>
      <w:r w:rsidRPr="008B4E7E">
        <w:rPr>
          <w:rStyle w:val="StyleUnderline"/>
        </w:rPr>
        <w:t xml:space="preserve"> or 15 </w:t>
      </w:r>
      <w:r w:rsidRPr="00BB52A1">
        <w:rPr>
          <w:rStyle w:val="StyleUnderline"/>
          <w:highlight w:val="yellow"/>
        </w:rPr>
        <w:t>percent decline</w:t>
      </w:r>
      <w:r w:rsidRPr="008B4E7E">
        <w:rPr>
          <w:rStyle w:val="StyleUnderline"/>
        </w:rPr>
        <w:t xml:space="preserve"> from these levels of food consumption, </w:t>
      </w:r>
      <w:r w:rsidRPr="00BB52A1">
        <w:rPr>
          <w:rStyle w:val="StyleUnderline"/>
          <w:highlight w:val="yellow"/>
        </w:rPr>
        <w:t>sustained over a</w:t>
      </w:r>
      <w:r w:rsidRPr="008B4E7E">
        <w:rPr>
          <w:rStyle w:val="StyleUnderline"/>
        </w:rPr>
        <w:t xml:space="preserve"> full </w:t>
      </w:r>
      <w:r w:rsidRPr="00BB52A1">
        <w:rPr>
          <w:rStyle w:val="StyleUnderline"/>
          <w:highlight w:val="yellow"/>
        </w:rPr>
        <w:t>decade</w:t>
      </w:r>
      <w:r w:rsidRPr="008B4E7E">
        <w:rPr>
          <w:rStyle w:val="StyleUnderline"/>
        </w:rPr>
        <w:t xml:space="preserve">, </w:t>
      </w:r>
      <w:r w:rsidRPr="00BB52A1">
        <w:rPr>
          <w:rStyle w:val="StyleUnderline"/>
          <w:highlight w:val="yellow"/>
        </w:rPr>
        <w:t xml:space="preserve">would be </w:t>
      </w:r>
      <w:r w:rsidRPr="00BB52A1">
        <w:rPr>
          <w:rStyle w:val="Emphasis"/>
          <w:highlight w:val="yellow"/>
        </w:rPr>
        <w:t>catastrophic</w:t>
      </w:r>
      <w:r>
        <w:t xml:space="preserve">. The decline in food consumption, however, probably would be much larger than the decline in food production. </w:t>
      </w:r>
      <w:r w:rsidRPr="00BB52A1">
        <w:rPr>
          <w:rStyle w:val="StyleUnderline"/>
          <w:highlight w:val="yellow"/>
        </w:rPr>
        <w:t>Market forces</w:t>
      </w:r>
      <w:r w:rsidRPr="008B4E7E">
        <w:rPr>
          <w:rStyle w:val="StyleUnderline"/>
        </w:rPr>
        <w:t xml:space="preserve"> would </w:t>
      </w:r>
      <w:r w:rsidRPr="00BB52A1">
        <w:rPr>
          <w:rStyle w:val="StyleUnderline"/>
          <w:highlight w:val="yellow"/>
        </w:rPr>
        <w:t>magnify the impact</w:t>
      </w:r>
      <w:r w:rsidRPr="008B4E7E">
        <w:rPr>
          <w:rStyle w:val="StyleUnderline"/>
        </w:rPr>
        <w:t xml:space="preserve"> with large rises in food prices, </w:t>
      </w:r>
      <w:r w:rsidRPr="00BB52A1">
        <w:rPr>
          <w:rStyle w:val="StyleUnderline"/>
          <w:highlight w:val="yellow"/>
        </w:rPr>
        <w:t>making</w:t>
      </w:r>
      <w:r w:rsidRPr="008B4E7E">
        <w:rPr>
          <w:rStyle w:val="StyleUnderline"/>
        </w:rPr>
        <w:t xml:space="preserve"> even the available </w:t>
      </w:r>
      <w:r w:rsidRPr="00BB52A1">
        <w:rPr>
          <w:rStyle w:val="StyleUnderline"/>
          <w:highlight w:val="yellow"/>
        </w:rPr>
        <w:t>food inaccessible to the poor</w:t>
      </w:r>
      <w:r w:rsidRPr="008B4E7E">
        <w:rPr>
          <w:rStyle w:val="StyleUnderline"/>
        </w:rPr>
        <w:t>, who are already malnourished precisely because they cannot afford enough food at current prices</w:t>
      </w:r>
      <w:r>
        <w:t>.</w:t>
      </w:r>
    </w:p>
    <w:p w14:paraId="3E462C61" w14:textId="77777777" w:rsidR="002511AE" w:rsidRDefault="002511AE" w:rsidP="002511AE">
      <w:r>
        <w:t xml:space="preserve">Furthermore, some </w:t>
      </w:r>
      <w:r w:rsidRPr="008B4E7E">
        <w:rPr>
          <w:rStyle w:val="StyleUnderline"/>
        </w:rPr>
        <w:t>300 million people live in countries where</w:t>
      </w:r>
      <w:r>
        <w:t xml:space="preserve">, although most people enjoy adequate nutrition today, </w:t>
      </w:r>
      <w:r w:rsidRPr="008B4E7E">
        <w:rPr>
          <w:rStyle w:val="StyleUnderline"/>
        </w:rPr>
        <w:t>much of the food is imported. Most of the countries of North Africa and the Middle East and many of the wealthy industrial countries of East Asia</w:t>
      </w:r>
      <w:r>
        <w:t xml:space="preserve">, including Japan, South Korea, and Taiwan, </w:t>
      </w:r>
      <w:r w:rsidRPr="008B4E7E">
        <w:rPr>
          <w:rStyle w:val="StyleUnderline"/>
        </w:rPr>
        <w:t>fall into this category. In the face of significant declines in food production, it is probable that grain-exporting countries would suspend exports. This has happened repeatedly</w:t>
      </w:r>
      <w:r>
        <w:t xml:space="preserve">, for limited periods of time, </w:t>
      </w:r>
      <w:r w:rsidRPr="008B4E7E">
        <w:rPr>
          <w:rStyle w:val="StyleUnderline"/>
        </w:rPr>
        <w:t>over the last decade in response to local crop sh</w:t>
      </w:r>
      <w:r w:rsidRPr="00F3443F">
        <w:rPr>
          <w:rStyle w:val="StyleUnderline"/>
        </w:rPr>
        <w:t xml:space="preserve">ortfalls. Thus, these 300 million people also would face </w:t>
      </w:r>
      <w:r w:rsidRPr="00F3443F">
        <w:rPr>
          <w:rStyle w:val="Emphasis"/>
        </w:rPr>
        <w:t>severe food insecurity</w:t>
      </w:r>
      <w:r w:rsidRPr="00F3443F">
        <w:t>.</w:t>
      </w:r>
    </w:p>
    <w:p w14:paraId="25214B26" w14:textId="77777777" w:rsidR="002511AE" w:rsidRDefault="002511AE" w:rsidP="002511AE">
      <w:r>
        <w:t xml:space="preserve">In April 2012, at the Nobel Peace Laureates Summit in Chicago, International Physicians for the Prevention of Nuclear War (IPPNW) and its U.S. affiliate, Physicians for Social Responsibility, released a report, “Nuclear Famine,” examining this potential catastrophe.[8] The report concluded that </w:t>
      </w:r>
      <w:r w:rsidRPr="00BB52A1">
        <w:rPr>
          <w:rStyle w:val="Emphasis"/>
          <w:highlight w:val="yellow"/>
        </w:rPr>
        <w:t>more than one billion people</w:t>
      </w:r>
      <w:r w:rsidRPr="00BB52A1">
        <w:rPr>
          <w:rStyle w:val="StyleUnderline"/>
          <w:highlight w:val="yellow"/>
        </w:rPr>
        <w:t xml:space="preserve"> might starve</w:t>
      </w:r>
      <w:r w:rsidRPr="002F7FEA">
        <w:rPr>
          <w:rStyle w:val="StyleUnderline"/>
        </w:rPr>
        <w:t xml:space="preserve"> as a result of a limited, regional nuclear war</w:t>
      </w:r>
      <w:r>
        <w:t>.</w:t>
      </w:r>
    </w:p>
    <w:p w14:paraId="094CB658" w14:textId="77777777" w:rsidR="002511AE" w:rsidRDefault="002511AE" w:rsidP="002511AE">
      <w:r w:rsidRPr="002F7FEA">
        <w:rPr>
          <w:rStyle w:val="StyleUnderline"/>
        </w:rPr>
        <w:t>Since then, Xia and Robock have generated new data examining the impact of a limited nuclear war in South Asia on grain crops other than rice in China</w:t>
      </w:r>
      <w:r>
        <w:t>. Their findings, which will be published later this year, show that these other grains are affected much more severely than rice. In particular, production of the second-largest grain crop, winter wheat, is projected to fall 31 percent.</w:t>
      </w:r>
    </w:p>
    <w:p w14:paraId="5EFBF0A9" w14:textId="77777777" w:rsidR="002511AE" w:rsidRDefault="002511AE" w:rsidP="002511AE">
      <w:r w:rsidRPr="002F7FEA">
        <w:rPr>
          <w:rStyle w:val="StyleUnderline"/>
        </w:rPr>
        <w:t xml:space="preserve">These new findings suggest that </w:t>
      </w:r>
      <w:r w:rsidRPr="00F3443F">
        <w:rPr>
          <w:rStyle w:val="StyleUnderline"/>
        </w:rPr>
        <w:t xml:space="preserve">the “Nuclear Famine” report may have </w:t>
      </w:r>
      <w:r w:rsidRPr="00F3443F">
        <w:rPr>
          <w:rStyle w:val="Emphasis"/>
        </w:rPr>
        <w:t>seriously underestimated</w:t>
      </w:r>
      <w:r w:rsidRPr="00F3443F">
        <w:rPr>
          <w:rStyle w:val="StyleUnderline"/>
        </w:rPr>
        <w:t xml:space="preserve"> the extent of the catastrophe</w:t>
      </w:r>
      <w:r w:rsidRPr="002F7FEA">
        <w:rPr>
          <w:rStyle w:val="StyleUnderline"/>
        </w:rPr>
        <w:t xml:space="preserve"> that would follow a regional nuclear conflict</w:t>
      </w:r>
      <w:r>
        <w:t xml:space="preserve"> and that arms control advocates need to fundamentally rethink their assumptions about limited nuclear war. The report assumed that China, along with most of the rest of the industrial world, would be spared actual famine. </w:t>
      </w:r>
      <w:r w:rsidRPr="002F7FEA">
        <w:rPr>
          <w:rStyle w:val="StyleUnderline"/>
        </w:rPr>
        <w:t xml:space="preserve">The </w:t>
      </w:r>
      <w:r w:rsidRPr="00F3443F">
        <w:rPr>
          <w:rStyle w:val="StyleUnderline"/>
          <w:highlight w:val="yellow"/>
        </w:rPr>
        <w:t>latest studies suggest</w:t>
      </w:r>
      <w:r w:rsidRPr="002F7FEA">
        <w:rPr>
          <w:rStyle w:val="StyleUnderline"/>
        </w:rPr>
        <w:t xml:space="preserve"> that there might be </w:t>
      </w:r>
      <w:r w:rsidRPr="00F3443F">
        <w:rPr>
          <w:rStyle w:val="StyleUnderline"/>
          <w:highlight w:val="yellow"/>
        </w:rPr>
        <w:t xml:space="preserve">widespread starvation in China, putting </w:t>
      </w:r>
      <w:r w:rsidRPr="00F3443F">
        <w:rPr>
          <w:rStyle w:val="Emphasis"/>
          <w:highlight w:val="yellow"/>
        </w:rPr>
        <w:t>another 1.3 billion people</w:t>
      </w:r>
      <w:r w:rsidRPr="00F3443F">
        <w:rPr>
          <w:rStyle w:val="StyleUnderline"/>
          <w:highlight w:val="yellow"/>
        </w:rPr>
        <w:t xml:space="preserve"> at risk</w:t>
      </w:r>
      <w:r w:rsidRPr="002F7FEA">
        <w:rPr>
          <w:rStyle w:val="StyleUnderline"/>
        </w:rPr>
        <w:t>. At the very least, the predicted food shortfalls would create a decade of severe economic and social instability in China</w:t>
      </w:r>
      <w:r>
        <w:t xml:space="preserve">, which is the largest country in the world and has the world’s second-largest and most dynamic economy. </w:t>
      </w:r>
      <w:r w:rsidRPr="002F7FEA">
        <w:rPr>
          <w:rStyle w:val="StyleUnderline"/>
        </w:rPr>
        <w:t>China</w:t>
      </w:r>
      <w:r>
        <w:t xml:space="preserve"> also </w:t>
      </w:r>
      <w:r w:rsidRPr="002F7FEA">
        <w:rPr>
          <w:rStyle w:val="StyleUnderline"/>
        </w:rPr>
        <w:t>has a large nuclear arsenal</w:t>
      </w:r>
      <w:r>
        <w:t xml:space="preserve"> of its own, </w:t>
      </w:r>
      <w:r w:rsidRPr="002F7FEA">
        <w:rPr>
          <w:rStyle w:val="StyleUnderline"/>
        </w:rPr>
        <w:t>estimated to be nearly 300 warheads</w:t>
      </w:r>
      <w:r>
        <w:t>, about 50 to 75 of which are deliverable by land-based intercontinental ballistic missiles.</w:t>
      </w:r>
    </w:p>
    <w:p w14:paraId="024C610F" w14:textId="77777777" w:rsidR="002511AE" w:rsidRDefault="002511AE" w:rsidP="002511AE">
      <w:r>
        <w:t xml:space="preserve">There are no simulations examining whether there will be similar shortfalls in other temperate-zone grain producers such as </w:t>
      </w:r>
      <w:r w:rsidRPr="00F3443F">
        <w:rPr>
          <w:rStyle w:val="StyleUnderline"/>
          <w:highlight w:val="yellow"/>
        </w:rPr>
        <w:t>Canada, Russia, the U</w:t>
      </w:r>
      <w:r>
        <w:t xml:space="preserve">nited </w:t>
      </w:r>
      <w:r w:rsidRPr="00F3443F">
        <w:rPr>
          <w:rStyle w:val="StyleUnderline"/>
          <w:highlight w:val="yellow"/>
        </w:rPr>
        <w:t>S</w:t>
      </w:r>
      <w:r>
        <w:t xml:space="preserve">tates, </w:t>
      </w:r>
      <w:r w:rsidRPr="00F3443F">
        <w:rPr>
          <w:rStyle w:val="StyleUnderline"/>
          <w:highlight w:val="yellow"/>
        </w:rPr>
        <w:t>and Europe</w:t>
      </w:r>
      <w:r>
        <w:t xml:space="preserve"> except for Özdogan’s study of corn and soybeans in the United States. In the absence of such studies, it seems prudent to assume that these countries </w:t>
      </w:r>
      <w:r w:rsidRPr="00F3443F">
        <w:rPr>
          <w:rStyle w:val="StyleUnderline"/>
          <w:highlight w:val="yellow"/>
        </w:rPr>
        <w:t>might</w:t>
      </w:r>
      <w:r w:rsidRPr="002C2CCF">
        <w:rPr>
          <w:rStyle w:val="StyleUnderline"/>
        </w:rPr>
        <w:t xml:space="preserve"> well </w:t>
      </w:r>
      <w:r w:rsidRPr="00F3443F">
        <w:rPr>
          <w:rStyle w:val="StyleUnderline"/>
          <w:highlight w:val="yellow"/>
        </w:rPr>
        <w:t xml:space="preserve">suffer </w:t>
      </w:r>
      <w:r w:rsidRPr="00F3443F">
        <w:rPr>
          <w:rStyle w:val="Emphasis"/>
          <w:highlight w:val="yellow"/>
        </w:rPr>
        <w:t>the same major food shortages</w:t>
      </w:r>
      <w:r w:rsidRPr="002C2CCF">
        <w:rPr>
          <w:rStyle w:val="StyleUnderline"/>
        </w:rPr>
        <w:t xml:space="preserve"> that are now predicted for China</w:t>
      </w:r>
      <w:r>
        <w:t>.</w:t>
      </w:r>
    </w:p>
    <w:p w14:paraId="473431DF" w14:textId="77777777" w:rsidR="002511AE" w:rsidRDefault="002511AE" w:rsidP="002511AE">
      <w:r>
        <w:t>Regional War, Global Impact</w:t>
      </w:r>
    </w:p>
    <w:p w14:paraId="386A2569" w14:textId="77777777" w:rsidR="002511AE" w:rsidRDefault="002511AE" w:rsidP="002511AE">
      <w:r w:rsidRPr="002C2CCF">
        <w:rPr>
          <w:rStyle w:val="StyleUnderline"/>
        </w:rPr>
        <w:t>In the 1980s, there was a general understanding that large-scale nuclear war between the U</w:t>
      </w:r>
      <w:r>
        <w:t xml:space="preserve">nited </w:t>
      </w:r>
      <w:r w:rsidRPr="002C2CCF">
        <w:rPr>
          <w:rStyle w:val="StyleUnderline"/>
        </w:rPr>
        <w:t>S</w:t>
      </w:r>
      <w:r>
        <w:t xml:space="preserve">tates </w:t>
      </w:r>
      <w:r w:rsidRPr="002C2CCF">
        <w:rPr>
          <w:rStyle w:val="StyleUnderline"/>
        </w:rPr>
        <w:t>and the Soviet Union would be a disaster</w:t>
      </w:r>
      <w:r>
        <w:t xml:space="preserve">, not just for those countries but </w:t>
      </w:r>
      <w:r w:rsidRPr="002C2CCF">
        <w:rPr>
          <w:rStyle w:val="StyleUnderline"/>
        </w:rPr>
        <w:t>for the whole planet</w:t>
      </w:r>
      <w:r>
        <w:t xml:space="preserve">.[9] </w:t>
      </w:r>
      <w:r w:rsidRPr="002C2CCF">
        <w:rPr>
          <w:rStyle w:val="StyleUnderline"/>
        </w:rPr>
        <w:t>From</w:t>
      </w:r>
      <w:r>
        <w:t xml:space="preserve"> the </w:t>
      </w:r>
      <w:r w:rsidRPr="002C2CCF">
        <w:rPr>
          <w:rStyle w:val="StyleUnderline"/>
        </w:rPr>
        <w:t>studies</w:t>
      </w:r>
      <w:r>
        <w:t xml:space="preserve"> described above, </w:t>
      </w:r>
      <w:r w:rsidRPr="002C2CCF">
        <w:rPr>
          <w:rStyle w:val="StyleUnderline"/>
        </w:rPr>
        <w:t xml:space="preserve">it is clear that </w:t>
      </w:r>
      <w:r w:rsidRPr="00F3443F">
        <w:rPr>
          <w:rStyle w:val="Emphasis"/>
          <w:highlight w:val="yellow"/>
        </w:rPr>
        <w:t>even a</w:t>
      </w:r>
      <w:r w:rsidRPr="002C2CCF">
        <w:rPr>
          <w:rStyle w:val="Emphasis"/>
        </w:rPr>
        <w:t xml:space="preserve"> much more </w:t>
      </w:r>
      <w:r w:rsidRPr="00F3443F">
        <w:rPr>
          <w:rStyle w:val="Emphasis"/>
          <w:highlight w:val="yellow"/>
        </w:rPr>
        <w:t>limited nuclear war</w:t>
      </w:r>
      <w:r w:rsidRPr="00F3443F">
        <w:rPr>
          <w:rStyle w:val="StyleUnderline"/>
          <w:highlight w:val="yellow"/>
        </w:rPr>
        <w:t xml:space="preserve"> would be </w:t>
      </w:r>
      <w:r w:rsidRPr="00F3443F">
        <w:rPr>
          <w:rStyle w:val="Emphasis"/>
          <w:highlight w:val="yellow"/>
        </w:rPr>
        <w:t>a global catastrophe</w:t>
      </w:r>
      <w:r w:rsidRPr="00F3443F">
        <w:rPr>
          <w:rStyle w:val="StyleUnderline"/>
          <w:highlight w:val="yellow"/>
        </w:rPr>
        <w:t xml:space="preserve">, with </w:t>
      </w:r>
      <w:r w:rsidRPr="00F3443F">
        <w:rPr>
          <w:rStyle w:val="Emphasis"/>
          <w:highlight w:val="yellow"/>
        </w:rPr>
        <w:t>severe humanitarian consequences</w:t>
      </w:r>
      <w:r w:rsidRPr="002C2CCF">
        <w:rPr>
          <w:rStyle w:val="StyleUnderline"/>
        </w:rPr>
        <w:t xml:space="preserve"> extending far beyond the countries directly involved in the conflict</w:t>
      </w:r>
      <w:r>
        <w:t>.</w:t>
      </w:r>
    </w:p>
    <w:p w14:paraId="5B29FF1D" w14:textId="77777777" w:rsidR="002511AE" w:rsidRDefault="002511AE" w:rsidP="002511AE">
      <w:r>
        <w:t>These findings have significant implications for nuclear weapons policy choices in South Asia and for the policies of other states toward India and Pakistan. Yet, the issue extends well beyond South Asia. The arsenals of China, France, Israel, and the United Kingdom are all capable of causing the same or greater degrees of climate disruption.</w:t>
      </w:r>
    </w:p>
    <w:p w14:paraId="752CF0CC" w14:textId="77777777" w:rsidR="002511AE" w:rsidRDefault="002511AE" w:rsidP="002511AE">
      <w:r>
        <w:t>More worrisome are the arsenals of the nuclear superpowers. Each U.S. Trident submarine can carry 96 warheads, each of which is 10 to 30 times more powerful than the weapons that were considered in the South Asia study. That means that each of these submarines can cause this nuclear famine scenario many times over. The United States has 14 of them, as well as an arsenal of land-based missiles and a fleet of strategic bombers armed with cruise missiles and gravity bombs. The Russian arsenal has a similar degree of overkill capacity.</w:t>
      </w:r>
    </w:p>
    <w:p w14:paraId="581EA636" w14:textId="77777777" w:rsidR="002511AE" w:rsidRDefault="002511AE" w:rsidP="002511AE">
      <w:r w:rsidRPr="00D25307">
        <w:rPr>
          <w:rStyle w:val="StyleUnderline"/>
        </w:rPr>
        <w:t xml:space="preserve">The danger of </w:t>
      </w:r>
      <w:r w:rsidRPr="00F3443F">
        <w:rPr>
          <w:rStyle w:val="StyleUnderline"/>
          <w:highlight w:val="yellow"/>
        </w:rPr>
        <w:t xml:space="preserve">nuclear war is often </w:t>
      </w:r>
      <w:r w:rsidRPr="00F3443F">
        <w:rPr>
          <w:rStyle w:val="Emphasis"/>
          <w:highlight w:val="yellow"/>
        </w:rPr>
        <w:t>dismissed</w:t>
      </w:r>
      <w:r w:rsidRPr="00F3443F">
        <w:rPr>
          <w:rStyle w:val="StyleUnderline"/>
          <w:highlight w:val="yellow"/>
        </w:rPr>
        <w:t xml:space="preserve"> as a low-probability event</w:t>
      </w:r>
      <w:r w:rsidRPr="00D25307">
        <w:rPr>
          <w:rStyle w:val="StyleUnderline"/>
        </w:rPr>
        <w:t xml:space="preserve"> and therefore not a cause for concern</w:t>
      </w:r>
      <w:r>
        <w:t xml:space="preserve">. The vast majority of the population, including people who were intensely aware of the nuclear danger during the Cold War, behaves as if this were true. </w:t>
      </w:r>
      <w:r w:rsidRPr="00F3443F">
        <w:rPr>
          <w:rStyle w:val="StyleUnderline"/>
          <w:highlight w:val="yellow"/>
        </w:rPr>
        <w:t>Yet, the danger</w:t>
      </w:r>
      <w:r w:rsidRPr="00D25307">
        <w:rPr>
          <w:rStyle w:val="StyleUnderline"/>
        </w:rPr>
        <w:t xml:space="preserve"> of nuclear war </w:t>
      </w:r>
      <w:r w:rsidRPr="00F3443F">
        <w:rPr>
          <w:rStyle w:val="StyleUnderline"/>
          <w:highlight w:val="yellow"/>
        </w:rPr>
        <w:t xml:space="preserve">did not go away when the Berlin Wall came down. The arsenals remain, and the chance of nuclear war is </w:t>
      </w:r>
      <w:r w:rsidRPr="00F3443F">
        <w:rPr>
          <w:rStyle w:val="Emphasis"/>
          <w:highlight w:val="yellow"/>
        </w:rPr>
        <w:t>not</w:t>
      </w:r>
      <w:r w:rsidRPr="00D25307">
        <w:rPr>
          <w:rStyle w:val="Emphasis"/>
        </w:rPr>
        <w:t xml:space="preserve"> at all </w:t>
      </w:r>
      <w:r w:rsidRPr="00F3443F">
        <w:rPr>
          <w:rStyle w:val="Emphasis"/>
          <w:highlight w:val="yellow"/>
        </w:rPr>
        <w:t>remote</w:t>
      </w:r>
      <w:r>
        <w:t>. As the number of nuclear-armed states increases, especially as nuclear arsenals grow in areas of chronic and seemingly intractable conflict, such as South Asia and the Middle East, the danger becomes even greater.</w:t>
      </w:r>
    </w:p>
    <w:p w14:paraId="2ADB593C" w14:textId="77777777" w:rsidR="002511AE" w:rsidRDefault="002511AE" w:rsidP="002511AE">
      <w:r w:rsidRPr="00D25307">
        <w:rPr>
          <w:rStyle w:val="StyleUnderline"/>
        </w:rPr>
        <w:t>The possibility of war between the nuclear superpowers also still exists</w:t>
      </w:r>
      <w:r>
        <w:t>. Even if the likelihood of a deliberate nuclear war between the United States and Russia has declined, there remains the very real possibility of an accidental nuclear war. There have been at least five incidents since 1979 in which Moscow or Washington was prepared to start a nuclear war in the mistaken belief that it was already under attack by the other side.[10] The most recent known incident occurred in January 1995, a full five years after the fall of the Berlin Wall. The conditions that existed then have not changed fundamentally.</w:t>
      </w:r>
    </w:p>
    <w:p w14:paraId="3BFB10B0" w14:textId="77777777" w:rsidR="002511AE" w:rsidRDefault="002511AE" w:rsidP="002511AE">
      <w:r w:rsidRPr="00D25307">
        <w:rPr>
          <w:rStyle w:val="StyleUnderline"/>
        </w:rPr>
        <w:t>Human error, a computer failure, or</w:t>
      </w:r>
      <w:r>
        <w:t xml:space="preserve"> perhaps </w:t>
      </w:r>
      <w:r w:rsidRPr="00D25307">
        <w:rPr>
          <w:rStyle w:val="StyleUnderline"/>
        </w:rPr>
        <w:t>a cyberattack</w:t>
      </w:r>
      <w:r>
        <w:t xml:space="preserve"> launched by a terrorist group </w:t>
      </w:r>
      <w:r w:rsidRPr="00D25307">
        <w:rPr>
          <w:rStyle w:val="StyleUnderline"/>
        </w:rPr>
        <w:t xml:space="preserve">all could lead to the unintended launch of nuclear weapons. The new understanding of </w:t>
      </w:r>
      <w:r w:rsidRPr="001F467A">
        <w:rPr>
          <w:rStyle w:val="StyleUnderline"/>
          <w:highlight w:val="yellow"/>
        </w:rPr>
        <w:t xml:space="preserve">the climatic consequences of nuclear war makes it clear that </w:t>
      </w:r>
      <w:r w:rsidRPr="001F467A">
        <w:rPr>
          <w:rStyle w:val="Emphasis"/>
          <w:highlight w:val="yellow"/>
        </w:rPr>
        <w:t>even a very limited use</w:t>
      </w:r>
      <w:r w:rsidRPr="00D25307">
        <w:rPr>
          <w:rStyle w:val="Emphasis"/>
        </w:rPr>
        <w:t xml:space="preserve"> of these weapons </w:t>
      </w:r>
      <w:r w:rsidRPr="001F467A">
        <w:rPr>
          <w:rStyle w:val="Emphasis"/>
          <w:highlight w:val="yellow"/>
        </w:rPr>
        <w:t>would be disastrous</w:t>
      </w:r>
      <w:r>
        <w:t>.</w:t>
      </w:r>
    </w:p>
    <w:p w14:paraId="29BC0B20" w14:textId="77777777" w:rsidR="002511AE" w:rsidRDefault="002511AE" w:rsidP="002511AE"/>
    <w:p w14:paraId="2E03A6A3" w14:textId="77777777" w:rsidR="002511AE" w:rsidRPr="00CB576B" w:rsidRDefault="002511AE" w:rsidP="002511AE">
      <w:pPr>
        <w:pStyle w:val="Heading4"/>
      </w:pPr>
      <w:r>
        <w:rPr>
          <w:u w:val="single"/>
        </w:rPr>
        <w:t>Finally</w:t>
      </w:r>
      <w:r>
        <w:t xml:space="preserve">, nuclear war is the </w:t>
      </w:r>
      <w:r w:rsidRPr="00580909">
        <w:rPr>
          <w:i/>
          <w:u w:val="single"/>
        </w:rPr>
        <w:t>number one existential risk</w:t>
      </w:r>
      <w:r>
        <w:t xml:space="preserve"> — the case outweighs.  </w:t>
      </w:r>
    </w:p>
    <w:p w14:paraId="5D1C9727" w14:textId="77777777" w:rsidR="002511AE" w:rsidRDefault="002511AE" w:rsidP="002511AE">
      <w:r w:rsidRPr="009B4749">
        <w:rPr>
          <w:rStyle w:val="Style13ptBold"/>
        </w:rPr>
        <w:t>Sandberg 14</w:t>
      </w:r>
      <w:r>
        <w:t xml:space="preserve"> — Anders Sandberg, James Martin Research Fellow at the Future of Humanity Institute at Oxford University, holds a Ph.D. in Computational Neuroscience from Stockholm University, 2014 (“The Five Biggest Threats To Human Existence,” </w:t>
      </w:r>
      <w:r>
        <w:rPr>
          <w:i/>
        </w:rPr>
        <w:t xml:space="preserve">Popular </w:t>
      </w:r>
      <w:r w:rsidRPr="009B4749">
        <w:rPr>
          <w:i/>
        </w:rPr>
        <w:t>Science</w:t>
      </w:r>
      <w:r>
        <w:t>, May 29</w:t>
      </w:r>
      <w:r w:rsidRPr="009B4749">
        <w:rPr>
          <w:vertAlign w:val="superscript"/>
        </w:rPr>
        <w:t>th</w:t>
      </w:r>
      <w:r>
        <w:t xml:space="preserve">, Available Online at </w:t>
      </w:r>
      <w:hyperlink r:id="rId17" w:history="1">
        <w:r w:rsidRPr="00C93C64">
          <w:rPr>
            <w:rStyle w:val="Hyperlink"/>
          </w:rPr>
          <w:t>http://www.popsci.com/article/science/five-biggest-threats-human-existence</w:t>
        </w:r>
      </w:hyperlink>
      <w:r>
        <w:t>, Accessed 10-07-2014)</w:t>
      </w:r>
    </w:p>
    <w:p w14:paraId="2CDF8823" w14:textId="77777777" w:rsidR="002511AE" w:rsidRDefault="002511AE" w:rsidP="002511AE">
      <w:r w:rsidRPr="009B4749">
        <w:rPr>
          <w:rStyle w:val="StyleUnderline"/>
        </w:rPr>
        <w:t>In the daily hubbub of current “crises” facing humanity, we forget about the many generations we hope are yet to come</w:t>
      </w:r>
      <w:r>
        <w:t xml:space="preserve">. Not those who will live 200 years from now, but 1,000 or 10,000 years from now. </w:t>
      </w:r>
      <w:r w:rsidRPr="009B4749">
        <w:rPr>
          <w:rStyle w:val="StyleUnderline"/>
        </w:rPr>
        <w:t xml:space="preserve">I use the word “hope” because </w:t>
      </w:r>
      <w:r w:rsidRPr="003D36F4">
        <w:rPr>
          <w:rStyle w:val="StyleUnderline"/>
          <w:highlight w:val="yellow"/>
        </w:rPr>
        <w:t>we face</w:t>
      </w:r>
      <w:r>
        <w:t xml:space="preserve"> risks, called </w:t>
      </w:r>
      <w:r w:rsidRPr="003D36F4">
        <w:rPr>
          <w:rStyle w:val="Emphasis"/>
          <w:highlight w:val="yellow"/>
        </w:rPr>
        <w:t>existential risks</w:t>
      </w:r>
      <w:r>
        <w:t xml:space="preserve">, </w:t>
      </w:r>
      <w:r w:rsidRPr="003D36F4">
        <w:rPr>
          <w:rStyle w:val="StyleUnderline"/>
          <w:highlight w:val="yellow"/>
        </w:rPr>
        <w:t>that threaten to wipe out humanity</w:t>
      </w:r>
      <w:r w:rsidRPr="009B4749">
        <w:rPr>
          <w:rStyle w:val="StyleUnderline"/>
        </w:rPr>
        <w:t>. These risks are</w:t>
      </w:r>
      <w:r>
        <w:t xml:space="preserve"> not just for big disasters, but for the </w:t>
      </w:r>
      <w:r w:rsidRPr="009B4749">
        <w:rPr>
          <w:rStyle w:val="StyleUnderline"/>
        </w:rPr>
        <w:t>disasters that could end history</w:t>
      </w:r>
      <w:r>
        <w:t>.</w:t>
      </w:r>
    </w:p>
    <w:p w14:paraId="16767FCF" w14:textId="77777777" w:rsidR="002511AE" w:rsidRDefault="002511AE" w:rsidP="002511AE">
      <w:r>
        <w:t>Not everyone has ignored the long future though. Mystics like Nostradamus have regularly tried to calculate the end of the world. HG Wells tried to develop a science of forecasting and famously depicted the far future of humanity in his book The Time Machine. Other writers built other long-term futures to warn, amuse or speculate.</w:t>
      </w:r>
    </w:p>
    <w:p w14:paraId="5B11DA8D" w14:textId="77777777" w:rsidR="002511AE" w:rsidRDefault="002511AE" w:rsidP="002511AE">
      <w:r>
        <w:t>But had these pioneers or futurologists not thought about humanity’s future, it would not have changed the outcome. There wasn’t much that human beings in their place could have done to save us from an existential crisis or even cause one.</w:t>
      </w:r>
    </w:p>
    <w:p w14:paraId="56FA2F75" w14:textId="77777777" w:rsidR="002511AE" w:rsidRDefault="002511AE" w:rsidP="002511AE">
      <w:r>
        <w:t>We are in a more privileged position today. Human activity has been steadily shaping the future of our planet. And even though we are far from controlling natural disasters, we are developing technologies that may help mitigate, or at least, deal with them.</w:t>
      </w:r>
    </w:p>
    <w:p w14:paraId="56FB8C58" w14:textId="77777777" w:rsidR="002511AE" w:rsidRDefault="002511AE" w:rsidP="002511AE">
      <w:r>
        <w:t>Future imperfect</w:t>
      </w:r>
    </w:p>
    <w:p w14:paraId="0B43FAF1" w14:textId="77777777" w:rsidR="002511AE" w:rsidRDefault="002511AE" w:rsidP="002511AE">
      <w:r>
        <w:t>Yet, these risks remain understudied. There is a sense of powerlessness and fatalism about them. People have been talking apocalypses for millennia, but few have tried to prevent them. Humans are also bad at doing anything about problems that have not occurred yet (partially because of the availability heuristic – the tendency to overestimate the probability of events we know examples of, and underestimate events we cannot readily recall).</w:t>
      </w:r>
    </w:p>
    <w:p w14:paraId="49FEA367" w14:textId="77777777" w:rsidR="002511AE" w:rsidRDefault="002511AE" w:rsidP="002511AE">
      <w:r w:rsidRPr="009B4749">
        <w:rPr>
          <w:rStyle w:val="StyleUnderline"/>
        </w:rPr>
        <w:t>If humanity becomes extinct, at the very least the loss is equivalent to the loss of all living individuals and the frustration of their goals. But the loss would probably be far greater than that. Human extinction means the loss of meaning generated by past generations, the lives of all future generations (and there could be an astronomical number of future lives) and all the value they might have been able to create</w:t>
      </w:r>
      <w:r>
        <w:t xml:space="preserve">. If consciousness or intelligence are lost, it might mean that value itself becomes absent from the universe. </w:t>
      </w:r>
      <w:r w:rsidRPr="009B4749">
        <w:rPr>
          <w:rStyle w:val="StyleUnderline"/>
        </w:rPr>
        <w:t>This is a huge moral reason to work hard to prevent existential threats from becoming reality. And we must not fail even once in this pursuit</w:t>
      </w:r>
      <w:r>
        <w:t>.</w:t>
      </w:r>
    </w:p>
    <w:p w14:paraId="48CF7491" w14:textId="77777777" w:rsidR="002511AE" w:rsidRDefault="002511AE" w:rsidP="002511AE">
      <w:r w:rsidRPr="009B4749">
        <w:rPr>
          <w:rStyle w:val="StyleUnderline"/>
        </w:rPr>
        <w:t xml:space="preserve">With that in mind, </w:t>
      </w:r>
      <w:r w:rsidRPr="00D86AF7">
        <w:rPr>
          <w:rStyle w:val="StyleUnderline"/>
          <w:highlight w:val="yellow"/>
        </w:rPr>
        <w:t>I have selected</w:t>
      </w:r>
      <w:r w:rsidRPr="009B4749">
        <w:rPr>
          <w:rStyle w:val="StyleUnderline"/>
        </w:rPr>
        <w:t xml:space="preserve"> what I consider </w:t>
      </w:r>
      <w:r w:rsidRPr="00D86AF7">
        <w:rPr>
          <w:rStyle w:val="StyleUnderline"/>
          <w:highlight w:val="yellow"/>
        </w:rPr>
        <w:t>the five biggest threats to humanity’s existence</w:t>
      </w:r>
      <w:r>
        <w:t>. But there are caveats that must be kept in mind, for this list is not final.</w:t>
      </w:r>
    </w:p>
    <w:p w14:paraId="59B7C9D2" w14:textId="77777777" w:rsidR="002511AE" w:rsidRDefault="002511AE" w:rsidP="002511AE">
      <w:r>
        <w:t>Over the past century we have discovered or created new existential risks – supervolcanoes were discovered in the early 1970s, and before the Manhattan project nuclear war was impossible – so we should expect others to appear. Also, some risks that look serious today might disappear as we learn more. The probabilities also change over time – sometimes because we are concerned about the risks and fix them.</w:t>
      </w:r>
    </w:p>
    <w:p w14:paraId="7AC673BF" w14:textId="77777777" w:rsidR="002511AE" w:rsidRDefault="002511AE" w:rsidP="002511AE">
      <w:r>
        <w:t>Finally, just because something is possible and potentially hazardous, doesn’t mean it is worth worrying about. There are some risks we cannot do anything at all about, such as gamma ray bursts that result from the explosions of galaxies. But if we learn we can do something, the priorities change. For instance, with sanitation, vaccines and antibiotics, pestilence went from an act of God to bad public health.</w:t>
      </w:r>
    </w:p>
    <w:p w14:paraId="2A536D42" w14:textId="77777777" w:rsidR="002511AE" w:rsidRPr="00D86AF7" w:rsidRDefault="002511AE" w:rsidP="002511AE">
      <w:pPr>
        <w:rPr>
          <w:rStyle w:val="Emphasis"/>
        </w:rPr>
      </w:pPr>
      <w:r w:rsidRPr="00D86AF7">
        <w:rPr>
          <w:rStyle w:val="Emphasis"/>
          <w:highlight w:val="yellow"/>
        </w:rPr>
        <w:t>1. Nuclear war</w:t>
      </w:r>
    </w:p>
    <w:p w14:paraId="5D935504" w14:textId="77777777" w:rsidR="002511AE" w:rsidRPr="00D86AF7" w:rsidRDefault="002511AE" w:rsidP="002511AE">
      <w:pPr>
        <w:rPr>
          <w:highlight w:val="yellow"/>
        </w:rPr>
      </w:pPr>
      <w:r>
        <w:t xml:space="preserve">While only two nuclear weapons have been used in war so far – at Hiroshima and Nagasaki in World War II – and nuclear stockpiles are down from their the peak they reached in the Cold War, </w:t>
      </w:r>
      <w:r w:rsidRPr="00D86AF7">
        <w:rPr>
          <w:rStyle w:val="StyleUnderline"/>
          <w:highlight w:val="yellow"/>
        </w:rPr>
        <w:t>it is a mistake to think</w:t>
      </w:r>
      <w:r w:rsidRPr="009B4749">
        <w:rPr>
          <w:rStyle w:val="StyleUnderline"/>
        </w:rPr>
        <w:t xml:space="preserve"> that </w:t>
      </w:r>
      <w:r w:rsidRPr="00D86AF7">
        <w:rPr>
          <w:rStyle w:val="StyleUnderline"/>
          <w:highlight w:val="yellow"/>
        </w:rPr>
        <w:t>nuclear war is impossible</w:t>
      </w:r>
      <w:r w:rsidRPr="009B4749">
        <w:rPr>
          <w:rStyle w:val="StyleUnderline"/>
        </w:rPr>
        <w:t xml:space="preserve">. In fact, </w:t>
      </w:r>
      <w:r w:rsidRPr="00D86AF7">
        <w:rPr>
          <w:rStyle w:val="Emphasis"/>
          <w:highlight w:val="yellow"/>
        </w:rPr>
        <w:t>it might not be improbable</w:t>
      </w:r>
      <w:r w:rsidRPr="00D86AF7">
        <w:rPr>
          <w:highlight w:val="yellow"/>
        </w:rPr>
        <w:t>.</w:t>
      </w:r>
    </w:p>
    <w:p w14:paraId="783164B3" w14:textId="77777777" w:rsidR="002511AE" w:rsidRPr="00D86AF7" w:rsidRDefault="002511AE" w:rsidP="002511AE">
      <w:r w:rsidRPr="00D86AF7">
        <w:rPr>
          <w:rStyle w:val="StyleUnderline"/>
          <w:highlight w:val="yellow"/>
        </w:rPr>
        <w:t>The Cuban Missile crisis was very close</w:t>
      </w:r>
      <w:r w:rsidRPr="009B4749">
        <w:rPr>
          <w:rStyle w:val="StyleUnderline"/>
        </w:rPr>
        <w:t xml:space="preserve"> </w:t>
      </w:r>
      <w:r w:rsidRPr="00D86AF7">
        <w:rPr>
          <w:rStyle w:val="StyleUnderline"/>
        </w:rPr>
        <w:t>to turning nuclear. If we assume one such event every 69 years and a one in three chance that it might go all the way to being nuclear war, the chance of such a catastrophe increases to about one in 200 per year</w:t>
      </w:r>
      <w:r w:rsidRPr="00D86AF7">
        <w:t>.</w:t>
      </w:r>
    </w:p>
    <w:p w14:paraId="19F11699" w14:textId="77777777" w:rsidR="002511AE" w:rsidRDefault="002511AE" w:rsidP="002511AE">
      <w:r w:rsidRPr="00D86AF7">
        <w:rPr>
          <w:rStyle w:val="StyleUnderline"/>
        </w:rPr>
        <w:t>Worse still, the Cuban Missile crisis</w:t>
      </w:r>
      <w:r w:rsidRPr="009B4749">
        <w:rPr>
          <w:rStyle w:val="StyleUnderline"/>
        </w:rPr>
        <w:t xml:space="preserve"> was only the most well-known case. The history of Soviet-US nuclear deterrence is full of close calls and dangerous mistakes</w:t>
      </w:r>
      <w:r>
        <w:t xml:space="preserve">. The actual probability has changed depending on international tensions, but </w:t>
      </w:r>
      <w:r w:rsidRPr="00D86AF7">
        <w:rPr>
          <w:rStyle w:val="StyleUnderline"/>
          <w:highlight w:val="yellow"/>
        </w:rPr>
        <w:t>it seems implausible that the chances would be</w:t>
      </w:r>
      <w:r w:rsidRPr="009B4749">
        <w:rPr>
          <w:rStyle w:val="StyleUnderline"/>
        </w:rPr>
        <w:t xml:space="preserve"> much </w:t>
      </w:r>
      <w:r w:rsidRPr="00D86AF7">
        <w:rPr>
          <w:rStyle w:val="StyleUnderline"/>
          <w:highlight w:val="yellow"/>
        </w:rPr>
        <w:t>lower than one in 1000 per year</w:t>
      </w:r>
      <w:r>
        <w:t>.</w:t>
      </w:r>
    </w:p>
    <w:p w14:paraId="50FCB0E4" w14:textId="77777777" w:rsidR="002511AE" w:rsidRDefault="002511AE" w:rsidP="002511AE">
      <w:r w:rsidRPr="009B4749">
        <w:rPr>
          <w:rStyle w:val="StyleUnderline"/>
        </w:rPr>
        <w:t>A full-scale nuclear war between major powers would kill hundreds of millions of people directly or through the near aftermath – an unimaginable disaster</w:t>
      </w:r>
      <w:r>
        <w:t>. But that is not enough to make it an existential risk.</w:t>
      </w:r>
    </w:p>
    <w:p w14:paraId="091AF558" w14:textId="77777777" w:rsidR="002511AE" w:rsidRDefault="002511AE" w:rsidP="002511AE">
      <w:r>
        <w:t>Similarly the hazards of fallout are often exaggerated – potentially deadly locally, but globally a relatively limited problem. Cobalt bombs were proposed as a hypothetical doomsday weapon that would kill everybody with fallout, but are in practice hard and expensive to build. And they are physically just barely possible.</w:t>
      </w:r>
    </w:p>
    <w:p w14:paraId="6A42F4A0" w14:textId="77777777" w:rsidR="002511AE" w:rsidRDefault="002511AE" w:rsidP="002511AE">
      <w:r w:rsidRPr="00D86AF7">
        <w:rPr>
          <w:rStyle w:val="StyleUnderline"/>
          <w:highlight w:val="yellow"/>
        </w:rPr>
        <w:t>The real threat is nuclear winter</w:t>
      </w:r>
      <w:r w:rsidRPr="009B4749">
        <w:rPr>
          <w:rStyle w:val="StyleUnderline"/>
        </w:rPr>
        <w:t xml:space="preserve"> –</w:t>
      </w:r>
      <w:r>
        <w:t xml:space="preserve"> that is, </w:t>
      </w:r>
      <w:r w:rsidRPr="009B4749">
        <w:rPr>
          <w:rStyle w:val="StyleUnderline"/>
        </w:rPr>
        <w:t xml:space="preserve">soot lofted into the stratosphere causing a multi-year cooling and drying of the world. </w:t>
      </w:r>
      <w:r w:rsidRPr="00D86AF7">
        <w:rPr>
          <w:rStyle w:val="Emphasis"/>
          <w:highlight w:val="yellow"/>
        </w:rPr>
        <w:t>Modern climate simulations</w:t>
      </w:r>
      <w:r w:rsidRPr="00D86AF7">
        <w:rPr>
          <w:rStyle w:val="StyleUnderline"/>
          <w:highlight w:val="yellow"/>
        </w:rPr>
        <w:t xml:space="preserve"> show</w:t>
      </w:r>
      <w:r w:rsidRPr="009B4749">
        <w:rPr>
          <w:rStyle w:val="StyleUnderline"/>
        </w:rPr>
        <w:t xml:space="preserve"> that </w:t>
      </w:r>
      <w:r w:rsidRPr="00D86AF7">
        <w:rPr>
          <w:rStyle w:val="StyleUnderline"/>
          <w:highlight w:val="yellow"/>
        </w:rPr>
        <w:t>it could preclude agriculture across</w:t>
      </w:r>
      <w:r w:rsidRPr="009B4749">
        <w:rPr>
          <w:rStyle w:val="StyleUnderline"/>
        </w:rPr>
        <w:t xml:space="preserve"> much of </w:t>
      </w:r>
      <w:r w:rsidRPr="00D86AF7">
        <w:rPr>
          <w:rStyle w:val="StyleUnderline"/>
          <w:highlight w:val="yellow"/>
        </w:rPr>
        <w:t>the world for years</w:t>
      </w:r>
      <w:r w:rsidRPr="00D86AF7">
        <w:rPr>
          <w:rStyle w:val="StyleUnderline"/>
        </w:rPr>
        <w:t>. If this</w:t>
      </w:r>
      <w:r w:rsidRPr="009B4749">
        <w:rPr>
          <w:rStyle w:val="StyleUnderline"/>
        </w:rPr>
        <w:t xml:space="preserve"> scenario occurs </w:t>
      </w:r>
      <w:r w:rsidRPr="00D86AF7">
        <w:rPr>
          <w:rStyle w:val="StyleUnderline"/>
          <w:highlight w:val="yellow"/>
        </w:rPr>
        <w:t xml:space="preserve">billions would starve, leaving only scattered survivors that might be </w:t>
      </w:r>
      <w:r w:rsidRPr="00D86AF7">
        <w:rPr>
          <w:rStyle w:val="Emphasis"/>
          <w:highlight w:val="yellow"/>
        </w:rPr>
        <w:t>picked off by other threats</w:t>
      </w:r>
      <w:r w:rsidRPr="009B4749">
        <w:rPr>
          <w:rStyle w:val="StyleUnderline"/>
        </w:rPr>
        <w:t xml:space="preserve"> such as disease</w:t>
      </w:r>
      <w:r>
        <w:t>. The main uncertainty is how the soot would behave: depending on the kind of soot the outcomes may be very different, and we currently have no good ways of estimating this.</w:t>
      </w:r>
    </w:p>
    <w:p w14:paraId="25AF9F27" w14:textId="77777777" w:rsidR="002511AE" w:rsidRDefault="002511AE" w:rsidP="002511AE">
      <w:r>
        <w:t>2. Bioengineered pandemic</w:t>
      </w:r>
    </w:p>
    <w:p w14:paraId="5D796CC3" w14:textId="77777777" w:rsidR="002511AE" w:rsidRDefault="002511AE" w:rsidP="002511AE">
      <w:r>
        <w:t>Natural pandemics have killed more people than wars. However, natural pandemics are unlikely to be existential threats: there are usually some people resistant to the pathogen, and the offspring of survivors would be more resistant. Evolution also does not favor parasites that wipe out their hosts, which is why syphilis went from a virulent killer to a chronic disease as it spread in Europe.</w:t>
      </w:r>
    </w:p>
    <w:p w14:paraId="164E6DA1" w14:textId="77777777" w:rsidR="002511AE" w:rsidRDefault="002511AE" w:rsidP="002511AE">
      <w:r>
        <w:t>Unfortunately we can now make diseases nastier. One of the more famous examples is how the introduction of an extra gene in mousepox – the mouse version of smallpox – made it far more lethal and able to infect vaccinated individuals. Recent work on bird flu has demonstrated that the contagiousness of a disease can be deliberately boosted.</w:t>
      </w:r>
    </w:p>
    <w:p w14:paraId="59D06578" w14:textId="77777777" w:rsidR="002511AE" w:rsidRDefault="002511AE" w:rsidP="002511AE">
      <w:r>
        <w:t>Right now the risk of somebody deliberately releasing something devastating is low. But as biotechnology gets better and cheaper, more groups will be able to make diseases worse.</w:t>
      </w:r>
    </w:p>
    <w:p w14:paraId="2AD19E56" w14:textId="77777777" w:rsidR="002511AE" w:rsidRDefault="002511AE" w:rsidP="002511AE">
      <w:r>
        <w:t>Most work on bioweapons have been done by governments looking for something controllable, because wiping out humanity is not militarily useful. But there are always some people who might want to do things because they can. Others have higher purposes. For instance, the Aum Shinrikyo cult tried to hasten the apocalypse using bioweapons beside their more successful nerve gas attack. Some people think the Earth would be better off without humans, and so on.</w:t>
      </w:r>
    </w:p>
    <w:p w14:paraId="46B418BE" w14:textId="77777777" w:rsidR="002511AE" w:rsidRDefault="002511AE" w:rsidP="002511AE">
      <w:r>
        <w:t>The number of fatalities from bioweapon and epidemic outbreaks attacks looks like it has a power-law distribution – most attacks have few victims, but a few kill many. Given current numbers the risk of a global pandemic from bioterrorism seems very small. But this is just bioterrorism: governments have killed far more people than terrorists with bioweapons (up to 400,000 may have died from the WWII Japanese biowar program). And as technology gets more powerful in the future nastier pathogens become easier to design.</w:t>
      </w:r>
    </w:p>
    <w:p w14:paraId="06260027" w14:textId="77777777" w:rsidR="002511AE" w:rsidRDefault="002511AE" w:rsidP="002511AE">
      <w:r>
        <w:t>3. Superintelligence</w:t>
      </w:r>
    </w:p>
    <w:p w14:paraId="7AE08473" w14:textId="77777777" w:rsidR="002511AE" w:rsidRDefault="002511AE" w:rsidP="002511AE">
      <w:r>
        <w:t>Intelligence is very powerful. A tiny increment in problem-solving ability and group coordination is why we left the other apes in the dust. Now their continued existence depends on human decisions, not what they do. Being smart is a real advantage for people and organisations, so there is much effort in figuring out ways of improving our individual and collective intelligence: from cognition-enhancing drugs to artificial-intelligence software.</w:t>
      </w:r>
    </w:p>
    <w:p w14:paraId="12461708" w14:textId="77777777" w:rsidR="002511AE" w:rsidRDefault="002511AE" w:rsidP="002511AE">
      <w:r>
        <w:t>The problem is that intelligent entities are good at achieving their goals, but if the goals are badly set they can use their power to cleverly achieve disastrous ends. There is no reason to think that intelligence itself will make something behave nice and morally. In fact, it is possible to prove that certain types of superintelligent systems would not obey moral rules even if they were true.</w:t>
      </w:r>
    </w:p>
    <w:p w14:paraId="25EE4D13" w14:textId="77777777" w:rsidR="002511AE" w:rsidRDefault="002511AE" w:rsidP="002511AE">
      <w:r>
        <w:t>Even more worrying is that in trying to explain things to an artificial intelligence we run into profound practical and philosophical problems. Human values are diffuse, complex things that we are not good at expressing, and even if we could do that we might not understand all the implications of what we wish for.</w:t>
      </w:r>
    </w:p>
    <w:p w14:paraId="420F8A19" w14:textId="77777777" w:rsidR="002511AE" w:rsidRDefault="002511AE" w:rsidP="002511AE">
      <w:r>
        <w:t>Software-based intelligence may very quickly go from below human to frighteningly powerful. The reason is that it may scale in different ways from biological intelligence: it can run faster on faster computers, parts can be distributed on more computers, different versions tested and updated on the fly, new algorithms incorporated that give a jump in performance.</w:t>
      </w:r>
    </w:p>
    <w:p w14:paraId="6931C3C3" w14:textId="77777777" w:rsidR="002511AE" w:rsidRDefault="002511AE" w:rsidP="002511AE">
      <w:r>
        <w:t>It has been proposed that an “intelligence explosion” is possible when software becomes good enough at making better software. Should such a jump occur there would be a large difference in potential power between the smart system (or the people telling it what to do) and the rest of the world. This has clear potential for disaster if the goals are badly set.</w:t>
      </w:r>
    </w:p>
    <w:p w14:paraId="352FF226" w14:textId="77777777" w:rsidR="002511AE" w:rsidRDefault="002511AE" w:rsidP="002511AE">
      <w:r>
        <w:t>The unusual thing about superintelligence is that we do not know if rapid and powerful intelligence explosions are possible: maybe our current civilisation as a whole is improving itself at the fastest possible rate. But there are good reasons to think that some technologies may speed things up far faster than current societies can handle. Similarly we do not have a good grip on just how dangerous different forms of superintelligence would be, or what mitigation strategies would actually work. It is very hard to reason about future technology we do not yet have, or intelligences greater than ourselves. Of the risks on this list, this is the one most likely to either be massive or just a mirage.</w:t>
      </w:r>
    </w:p>
    <w:p w14:paraId="0B695B46" w14:textId="77777777" w:rsidR="002511AE" w:rsidRDefault="002511AE" w:rsidP="002511AE">
      <w:r>
        <w:t>This is a surprisingly under-researched area. Even in the 50s and 60s when people were extremely confident that superintelligence could be achieved “within a generation”, they did not look much into safety issues. Maybe they did not take their predictions seriously, but more likely is that they just saw it as a remote future problem.</w:t>
      </w:r>
    </w:p>
    <w:p w14:paraId="63DF3A22" w14:textId="77777777" w:rsidR="002511AE" w:rsidRDefault="002511AE" w:rsidP="002511AE">
      <w:r>
        <w:t>4. Nanotechnology</w:t>
      </w:r>
    </w:p>
    <w:p w14:paraId="05C622EA" w14:textId="77777777" w:rsidR="002511AE" w:rsidRDefault="002511AE" w:rsidP="002511AE">
      <w:r>
        <w:t>Nanotechnology is the control over matter with atomic or molecular precision. That is in itself not dangerous – instead, it would be very good news for most applications. The problem is that, like biotechnology, increasing power also increases the potential for abuses that are hard to defend against.</w:t>
      </w:r>
    </w:p>
    <w:p w14:paraId="1D362874" w14:textId="77777777" w:rsidR="002511AE" w:rsidRDefault="002511AE" w:rsidP="002511AE">
      <w:r>
        <w:t>The big problem is not the infamous “grey goo” of self-replicating nanomachines eating everything. That would require clever design for this very purpose. It is tough to make a machine replicate: biology is much better at it, by default. Maybe some maniac would eventually succeed, but there are plenty of more low-hanging fruits on the destructive technology tree.</w:t>
      </w:r>
    </w:p>
    <w:p w14:paraId="41BA9B85" w14:textId="77777777" w:rsidR="002511AE" w:rsidRDefault="002511AE" w:rsidP="002511AE">
      <w:r>
        <w:t>The most obvious risk is that atomically precise manufacturing looks ideal for rapid, cheap manufacturing of things like weapons. In a world where any government could “print” large amounts of autonomous or semi-autonomous weapons (including facilities to make even more) arms races could become very fast – and hence unstable, since doing a first strike before the enemy gets a too large advantage might be tempting.</w:t>
      </w:r>
    </w:p>
    <w:p w14:paraId="2EED0BB1" w14:textId="77777777" w:rsidR="002511AE" w:rsidRDefault="002511AE" w:rsidP="002511AE">
      <w:r>
        <w:t>Weapons can also be small, precision things: a “smart poison” that acts like a nerve gas but seeks out victims, or ubiquitous “gnatbot” surveillance systems for keeping populations obedient seems entirely possible. Also, there might be ways of getting nuclear proliferation and climate engineering into the hands of anybody who wants it.</w:t>
      </w:r>
    </w:p>
    <w:p w14:paraId="56E65EFD" w14:textId="77777777" w:rsidR="002511AE" w:rsidRDefault="002511AE" w:rsidP="002511AE">
      <w:r>
        <w:t>We cannot judge the likelihood of existential risk from future nanotechnology, but it looks like it could be potentially disruptive just because it can give us whatever we wish for.</w:t>
      </w:r>
    </w:p>
    <w:p w14:paraId="5ED6FA02" w14:textId="77777777" w:rsidR="002511AE" w:rsidRDefault="002511AE" w:rsidP="002511AE">
      <w:r>
        <w:t>5. Unknown unknowns</w:t>
      </w:r>
    </w:p>
    <w:p w14:paraId="7842005B" w14:textId="77777777" w:rsidR="002511AE" w:rsidRDefault="002511AE" w:rsidP="002511AE">
      <w:r>
        <w:t>The most unsettling possibility is that there is something out there that is very deadly, and we have no clue about it.</w:t>
      </w:r>
    </w:p>
    <w:p w14:paraId="171496E7" w14:textId="77777777" w:rsidR="002511AE" w:rsidRDefault="002511AE" w:rsidP="002511AE">
      <w:r>
        <w:t>The silence in the sky might be evidence for this. Is the absence of aliens due to that life or intelligence is extremely rare, or that intelligent life tends to get wiped out? If there is a future Great Filter, it must have been noticed by other civilisations too, and even that didn’t help.</w:t>
      </w:r>
    </w:p>
    <w:p w14:paraId="0BEDC881" w14:textId="77777777" w:rsidR="002511AE" w:rsidRDefault="002511AE" w:rsidP="002511AE">
      <w:r>
        <w:t>Whatever the threat is, it would have to be something that is nearly unavoidable even when you know it is there, no matter who and what you are. We do not know about any such threats (none of the others on this list work like this), but they might exist.</w:t>
      </w:r>
    </w:p>
    <w:p w14:paraId="3C31B343" w14:textId="77777777" w:rsidR="002511AE" w:rsidRDefault="002511AE" w:rsidP="002511AE">
      <w:r>
        <w:t>Note that just because something is unknown it doesn’t mean we cannot reason about it. In a remarkable paper Max Tegmark and Nick Bostrom show that a certain set of risks must be less than one chance in a billion per year, based on the relative age of Earth.</w:t>
      </w:r>
    </w:p>
    <w:p w14:paraId="59B6E63B" w14:textId="77777777" w:rsidR="002511AE" w:rsidRDefault="002511AE" w:rsidP="002511AE">
      <w:r w:rsidRPr="00443736">
        <w:rPr>
          <w:rStyle w:val="StyleUnderline"/>
        </w:rPr>
        <w:t>You might wonder why climate change</w:t>
      </w:r>
      <w:r w:rsidRPr="00443736">
        <w:t xml:space="preserve"> or meteor </w:t>
      </w:r>
      <w:r w:rsidRPr="00443736">
        <w:rPr>
          <w:rStyle w:val="StyleUnderline"/>
        </w:rPr>
        <w:t xml:space="preserve">impacts have been left off this list. Climate change, </w:t>
      </w:r>
      <w:r w:rsidRPr="00443736">
        <w:rPr>
          <w:rStyle w:val="Emphasis"/>
        </w:rPr>
        <w:t>no matter how scary</w:t>
      </w:r>
      <w:r w:rsidRPr="00443736">
        <w:rPr>
          <w:rStyle w:val="StyleUnderline"/>
        </w:rPr>
        <w:t>, is unlikely to make the entire planet uninhabitable</w:t>
      </w:r>
      <w:r w:rsidRPr="00443736">
        <w:t xml:space="preserve"> (but</w:t>
      </w:r>
      <w:r>
        <w:t xml:space="preserve"> it could compound other threats if our defences to it break down). Meteors could certainly wipe us out, but we would have to be very unlucky. The average mammalian species survives for about a million years. Hence, </w:t>
      </w:r>
      <w:r w:rsidRPr="00DD2688">
        <w:rPr>
          <w:rStyle w:val="StyleUnderline"/>
        </w:rPr>
        <w:t xml:space="preserve">the background natural extinction rate is roughly one in a million per year. This is much lower than </w:t>
      </w:r>
      <w:r w:rsidRPr="00D86AF7">
        <w:rPr>
          <w:rStyle w:val="StyleUnderline"/>
          <w:highlight w:val="yellow"/>
        </w:rPr>
        <w:t>the nuclear-war risk</w:t>
      </w:r>
      <w:r w:rsidRPr="00DD2688">
        <w:rPr>
          <w:rStyle w:val="StyleUnderline"/>
        </w:rPr>
        <w:t xml:space="preserve">, which after 70 years </w:t>
      </w:r>
      <w:r w:rsidRPr="00D86AF7">
        <w:rPr>
          <w:rStyle w:val="StyleUnderline"/>
          <w:highlight w:val="yellow"/>
        </w:rPr>
        <w:t xml:space="preserve">is </w:t>
      </w:r>
      <w:r w:rsidRPr="00D86AF7">
        <w:rPr>
          <w:rStyle w:val="Emphasis"/>
          <w:highlight w:val="yellow"/>
        </w:rPr>
        <w:t>still the biggest threat to our continued existence</w:t>
      </w:r>
      <w:r>
        <w:t>.</w:t>
      </w:r>
    </w:p>
    <w:p w14:paraId="58AB5DEB" w14:textId="77777777" w:rsidR="002511AE" w:rsidRDefault="002511AE" w:rsidP="002511AE">
      <w:r w:rsidRPr="00443736">
        <w:rPr>
          <w:rStyle w:val="StyleUnderline"/>
          <w:highlight w:val="yellow"/>
        </w:rPr>
        <w:t xml:space="preserve">The </w:t>
      </w:r>
      <w:r w:rsidRPr="00443736">
        <w:rPr>
          <w:rStyle w:val="Emphasis"/>
          <w:highlight w:val="yellow"/>
        </w:rPr>
        <w:t>availability heuristic</w:t>
      </w:r>
      <w:r w:rsidRPr="00443736">
        <w:rPr>
          <w:rStyle w:val="StyleUnderline"/>
          <w:highlight w:val="yellow"/>
        </w:rPr>
        <w:t xml:space="preserve"> makes us</w:t>
      </w:r>
      <w:r w:rsidRPr="00DD2688">
        <w:rPr>
          <w:rStyle w:val="StyleUnderline"/>
        </w:rPr>
        <w:t xml:space="preserve"> overestimate risks that are often in the media, and </w:t>
      </w:r>
      <w:r w:rsidRPr="00443736">
        <w:rPr>
          <w:rStyle w:val="StyleUnderline"/>
          <w:highlight w:val="yellow"/>
        </w:rPr>
        <w:t>discount unprecedented risks. If we want to be around in a million years we need to correct that</w:t>
      </w:r>
      <w:r>
        <w:t>.</w:t>
      </w:r>
    </w:p>
    <w:p w14:paraId="788D8A97" w14:textId="77777777" w:rsidR="006F62DF" w:rsidRDefault="006F62DF" w:rsidP="006F62DF"/>
    <w:p w14:paraId="7366B724" w14:textId="6B3B8617" w:rsidR="002511AE" w:rsidRDefault="002511AE" w:rsidP="002511AE">
      <w:pPr>
        <w:pStyle w:val="Heading3"/>
      </w:pPr>
      <w:r>
        <w:t>US-China Relations</w:t>
      </w:r>
    </w:p>
    <w:p w14:paraId="468CD305" w14:textId="77777777" w:rsidR="002511AE" w:rsidRDefault="002511AE" w:rsidP="002511AE"/>
    <w:p w14:paraId="238832DF" w14:textId="77777777" w:rsidR="002511AE" w:rsidRPr="00334A35" w:rsidRDefault="002511AE" w:rsidP="002511AE">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14:paraId="3B145680" w14:textId="77777777" w:rsidR="002511AE" w:rsidRDefault="002511AE" w:rsidP="002511AE">
      <w:r w:rsidRPr="00232669">
        <w:rPr>
          <w:rStyle w:val="Style13ptBold"/>
        </w:rPr>
        <w:t>Lampton 15</w:t>
      </w:r>
      <w:r>
        <w:t xml:space="preserve"> — David M. Lampton,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versation with David M. Lampton,” The Asia Foundation, July 29</w:t>
      </w:r>
      <w:r w:rsidRPr="00232669">
        <w:rPr>
          <w:vertAlign w:val="superscript"/>
        </w:rPr>
        <w:t>th</w:t>
      </w:r>
      <w:r>
        <w:t xml:space="preserve">, Available Online at </w:t>
      </w:r>
      <w:hyperlink r:id="rId18" w:history="1">
        <w:r w:rsidRPr="00A12EFE">
          <w:rPr>
            <w:rStyle w:val="Hyperlink"/>
          </w:rPr>
          <w:t>http://asiafoundation.org/2015/07/29/china-and-the-united-states-a-conversation-with-david-m-lampton/</w:t>
        </w:r>
      </w:hyperlink>
      <w:r>
        <w:t>, Accessed 06-29-2016)</w:t>
      </w:r>
    </w:p>
    <w:p w14:paraId="16473CE7" w14:textId="77777777" w:rsidR="002511AE" w:rsidRPr="00496CA9" w:rsidRDefault="002511AE" w:rsidP="002511AE">
      <w:pPr>
        <w:rPr>
          <w:i/>
        </w:rPr>
      </w:pPr>
      <w:r w:rsidRPr="00496CA9">
        <w:rPr>
          <w:i/>
        </w:rPr>
        <w:t>You have publicly warned that the U.S.-China relationship is at a critical “tipping point.” From your perspective as a longtime China watcher, what do you think about the future trajectory of bilateral relations?</w:t>
      </w:r>
    </w:p>
    <w:p w14:paraId="45F81993" w14:textId="77777777" w:rsidR="002511AE" w:rsidRDefault="002511AE" w:rsidP="002511AE">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14:paraId="59F9E3F5" w14:textId="77777777" w:rsidR="002511AE" w:rsidRDefault="002511AE" w:rsidP="002511AE">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14:paraId="62AB19C0" w14:textId="77777777" w:rsidR="002511AE" w:rsidRDefault="002511AE" w:rsidP="002511AE">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Diaoyu,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14:paraId="5907BC3B" w14:textId="77777777" w:rsidR="002511AE" w:rsidRDefault="002511AE" w:rsidP="002511AE">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is not a healthy place</w:t>
      </w:r>
      <w:r>
        <w:t>.</w:t>
      </w:r>
    </w:p>
    <w:p w14:paraId="18CD0957" w14:textId="77777777" w:rsidR="002511AE" w:rsidRPr="00A8503F" w:rsidRDefault="002511AE" w:rsidP="002511AE">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14:paraId="0CEC0349" w14:textId="77777777" w:rsidR="002511AE" w:rsidRPr="00A8503F" w:rsidRDefault="002511AE" w:rsidP="002511AE"/>
    <w:p w14:paraId="5546AF3B" w14:textId="77777777" w:rsidR="002511AE" w:rsidRPr="001C6E71" w:rsidRDefault="002511AE" w:rsidP="002511AE">
      <w:pPr>
        <w:pStyle w:val="Heading4"/>
      </w:pPr>
      <w:r w:rsidRPr="00067BB5">
        <w:rPr>
          <w:u w:val="single"/>
        </w:rPr>
        <w:t>Second</w:t>
      </w:r>
      <w:r>
        <w:t xml:space="preserve">, the plan is </w:t>
      </w:r>
      <w:r w:rsidRPr="00067BB5">
        <w:rPr>
          <w:i/>
          <w:u w:val="single"/>
        </w:rPr>
        <w:t>the only</w:t>
      </w:r>
      <w:r w:rsidRPr="001C6E71">
        <w:rPr>
          <w:i/>
          <w:u w:val="single"/>
        </w:rPr>
        <w:t xml:space="preserve"> way</w:t>
      </w:r>
      <w:r>
        <w:t xml:space="preserve"> to reverse this trend — resolving Taiwan overcomes </w:t>
      </w:r>
      <w:r w:rsidRPr="007004A6">
        <w:rPr>
          <w:u w:val="single"/>
        </w:rPr>
        <w:t>every other impediment</w:t>
      </w:r>
      <w:r>
        <w:t xml:space="preserve"> to strong relations. </w:t>
      </w:r>
    </w:p>
    <w:p w14:paraId="13BD4E9E"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607DB141" w14:textId="77777777" w:rsidR="002511AE" w:rsidRDefault="002511AE" w:rsidP="002511AE">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their report argues that “continuing to provide Taiwan with advanced weapons … is viewed as pernicious in Chinese eyes and has added to suspicion that Washington will disregard Chinese interests and sentiments as long as China's power position is secondary to America's.”</w:t>
      </w:r>
      <w:r>
        <w:t>68 Nathan and Scobell conclude that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Xu Hui,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winning the hearts 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14:paraId="5105EABF" w14:textId="77777777" w:rsidR="002511AE" w:rsidRDefault="002511AE" w:rsidP="002511AE"/>
    <w:p w14:paraId="6B0B7CF2" w14:textId="77777777" w:rsidR="002511AE" w:rsidRPr="00E0432D" w:rsidRDefault="002511AE" w:rsidP="002511AE">
      <w:pPr>
        <w:pStyle w:val="Heading4"/>
      </w:pPr>
      <w:r>
        <w:rPr>
          <w:u w:val="single"/>
        </w:rPr>
        <w:t>Third</w:t>
      </w:r>
      <w:r>
        <w:t xml:space="preserve">, crossing the tipping point increases the risk of </w:t>
      </w:r>
      <w:r w:rsidRPr="00B024BF">
        <w:rPr>
          <w:u w:val="single"/>
        </w:rPr>
        <w:t>war</w:t>
      </w:r>
      <w:r>
        <w:t xml:space="preserve"> and undermines </w:t>
      </w:r>
      <w:r w:rsidRPr="00B024BF">
        <w:rPr>
          <w:u w:val="single"/>
        </w:rPr>
        <w:t>cooperation</w:t>
      </w:r>
      <w:r>
        <w:t xml:space="preserve">. Relations </w:t>
      </w:r>
      <w:r w:rsidRPr="00B024BF">
        <w:rPr>
          <w:i/>
          <w:u w:val="single"/>
        </w:rPr>
        <w:t>aren’t</w:t>
      </w:r>
      <w:r>
        <w:t xml:space="preserve"> resilient </w:t>
      </w:r>
      <w:r w:rsidRPr="00B024BF">
        <w:rPr>
          <w:u w:val="single"/>
        </w:rPr>
        <w:t>without the plan</w:t>
      </w:r>
      <w:r>
        <w:t xml:space="preserve">. </w:t>
      </w:r>
    </w:p>
    <w:p w14:paraId="32C54EC5" w14:textId="77777777" w:rsidR="002511AE" w:rsidRDefault="002511AE" w:rsidP="002511AE">
      <w:r w:rsidRPr="00232669">
        <w:rPr>
          <w:rStyle w:val="Style13ptBold"/>
        </w:rPr>
        <w:t>Lampton 15</w:t>
      </w:r>
      <w:r>
        <w:t xml:space="preserve"> — David M. Lampton,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E100BE">
        <w:t xml:space="preserve">A Tipping Point in </w:t>
      </w:r>
      <w:r>
        <w:t xml:space="preserve">U.S.-China Relations is Upon Us,” </w:t>
      </w:r>
      <w:r>
        <w:rPr>
          <w:i/>
        </w:rPr>
        <w:t>U.S.-China Perception Monitor</w:t>
      </w:r>
      <w:r>
        <w:t>, May 11</w:t>
      </w:r>
      <w:r w:rsidRPr="00E100BE">
        <w:rPr>
          <w:vertAlign w:val="superscript"/>
        </w:rPr>
        <w:t>th</w:t>
      </w:r>
      <w:r>
        <w:t xml:space="preserve">, Available Online at </w:t>
      </w:r>
      <w:hyperlink r:id="rId19" w:history="1">
        <w:r w:rsidRPr="00E100BE">
          <w:t xml:space="preserve"> http://www.uscnpm.org/blog/2015/05/11/a-tipping-point-in-u-s-china-relations-is-upon-us-part-i/</w:t>
        </w:r>
      </w:hyperlink>
      <w:r>
        <w:t>, Accessed 06-29-2016)</w:t>
      </w:r>
    </w:p>
    <w:p w14:paraId="566BA2F9" w14:textId="77777777" w:rsidR="002511AE" w:rsidRDefault="002511AE" w:rsidP="002511AE">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t>.</w:t>
      </w:r>
    </w:p>
    <w:p w14:paraId="7A580844" w14:textId="77777777" w:rsidR="002511AE" w:rsidRDefault="002511AE" w:rsidP="002511AE">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indeed willing to use some of its resources in the “War on Terror.”  In a reflective moment after the 9/11 attacks, then Ambassador to China Sandy Randt delivered a speech to Johns Hopkins–SAIS in which he said, “We have seen the enemy, and it is not China.”</w:t>
      </w:r>
    </w:p>
    <w:p w14:paraId="1E42026E" w14:textId="77777777" w:rsidR="002511AE" w:rsidRDefault="002511AE" w:rsidP="002511AE">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14:paraId="6563F4D3" w14:textId="77777777" w:rsidR="002511AE" w:rsidRDefault="002511AE" w:rsidP="002511AE">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t>.</w:t>
      </w:r>
    </w:p>
    <w:p w14:paraId="46B42BB4" w14:textId="77777777" w:rsidR="002511AE" w:rsidRDefault="002511AE" w:rsidP="002511AE">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w:t>
      </w:r>
    </w:p>
    <w:p w14:paraId="08FD6532" w14:textId="77777777" w:rsidR="002511AE" w:rsidRDefault="002511AE" w:rsidP="002511AE">
      <w:r w:rsidRPr="00C21263">
        <w:rPr>
          <w:rStyle w:val="StyleUnderline"/>
        </w:rPr>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Current Chinese debate over western (universal) values, subversion, and “black hands” unsettles most outside observers, not least Americans.</w:t>
      </w:r>
    </w:p>
    <w:p w14:paraId="7C1FE99B" w14:textId="77777777" w:rsidR="002511AE" w:rsidRDefault="002511AE" w:rsidP="002511AE">
      <w:r>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14:paraId="6F51D338" w14:textId="77777777" w:rsidR="002511AE" w:rsidRDefault="002511AE" w:rsidP="002511AE">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14:paraId="31210B8C" w14:textId="77777777" w:rsidR="002511AE" w:rsidRDefault="002511AE" w:rsidP="002511AE"/>
    <w:p w14:paraId="5BC4CB9B" w14:textId="77777777" w:rsidR="002511AE" w:rsidRPr="000C00E7" w:rsidRDefault="002511AE" w:rsidP="002511AE">
      <w:pPr>
        <w:pStyle w:val="Heading4"/>
      </w:pPr>
      <w:r>
        <w:rPr>
          <w:u w:val="single"/>
        </w:rPr>
        <w:t>Finally</w:t>
      </w:r>
      <w:r>
        <w:t xml:space="preserve">, </w:t>
      </w:r>
      <w:r w:rsidRPr="000C00E7">
        <w:t xml:space="preserve">U.S.-China cooperation is crucial to address </w:t>
      </w:r>
      <w:r w:rsidRPr="000C00E7">
        <w:rPr>
          <w:u w:val="single"/>
        </w:rPr>
        <w:t>all global challenges</w:t>
      </w:r>
      <w:r w:rsidRPr="000C00E7">
        <w:t xml:space="preserve">. </w:t>
      </w:r>
    </w:p>
    <w:p w14:paraId="27C3D9AB" w14:textId="77777777" w:rsidR="002511AE" w:rsidRPr="00360A63" w:rsidRDefault="002511AE" w:rsidP="002511AE">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14:paraId="1F823F3A" w14:textId="77777777" w:rsidR="002511AE" w:rsidRPr="002F43BC" w:rsidRDefault="002511AE" w:rsidP="002511AE">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14:paraId="62C06032" w14:textId="77777777" w:rsidR="002511AE" w:rsidRDefault="002511AE" w:rsidP="002511AE"/>
    <w:p w14:paraId="75A22C81" w14:textId="3D9777D2" w:rsidR="002511AE" w:rsidRDefault="002511AE" w:rsidP="002511AE">
      <w:pPr>
        <w:pStyle w:val="Heading3"/>
      </w:pPr>
      <w:r>
        <w:t>Plan</w:t>
      </w:r>
    </w:p>
    <w:p w14:paraId="2D0BED33" w14:textId="77777777" w:rsidR="002511AE" w:rsidRDefault="002511AE" w:rsidP="002511AE">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69924FCA" w14:textId="77777777" w:rsidR="002511AE" w:rsidRDefault="002511AE" w:rsidP="002511AE"/>
    <w:p w14:paraId="09374CFD" w14:textId="77777777" w:rsidR="002511AE" w:rsidRPr="00A8503F" w:rsidRDefault="002511AE" w:rsidP="002511AE"/>
    <w:p w14:paraId="784CD464" w14:textId="07F0A7B7" w:rsidR="002511AE" w:rsidRDefault="002511AE" w:rsidP="002511AE">
      <w:pPr>
        <w:pStyle w:val="Heading3"/>
      </w:pPr>
      <w:r>
        <w:t>Solvency</w:t>
      </w:r>
    </w:p>
    <w:p w14:paraId="367CFDD5" w14:textId="77777777" w:rsidR="002511AE" w:rsidRPr="000120B9" w:rsidRDefault="002511AE" w:rsidP="002511AE">
      <w:pPr>
        <w:pStyle w:val="Heading4"/>
      </w:pPr>
      <w:r w:rsidRPr="00795797">
        <w:rPr>
          <w:u w:val="single"/>
        </w:rPr>
        <w:t>First</w:t>
      </w:r>
      <w:r>
        <w:t xml:space="preserve">, the plan removes the </w:t>
      </w:r>
      <w:r w:rsidRPr="00824BB3">
        <w:rPr>
          <w:u w:val="single"/>
        </w:rPr>
        <w:t>biggest potential flashpoint</w:t>
      </w:r>
      <w:r>
        <w:t xml:space="preserve"> for U.S.-Sino nuclear conflict. This creates </w:t>
      </w:r>
      <w:r w:rsidRPr="00117657">
        <w:rPr>
          <w:u w:val="single"/>
        </w:rPr>
        <w:t>sustainable peace</w:t>
      </w:r>
      <w:r>
        <w:t xml:space="preserve"> and </w:t>
      </w:r>
      <w:r w:rsidRPr="00117657">
        <w:rPr>
          <w:u w:val="single"/>
        </w:rPr>
        <w:t>strong U.S.-Sino relations</w:t>
      </w:r>
      <w:r>
        <w:t xml:space="preserve"> — containment strategies are </w:t>
      </w:r>
      <w:r>
        <w:rPr>
          <w:u w:val="single"/>
        </w:rPr>
        <w:t>counterproductive</w:t>
      </w:r>
      <w:r>
        <w:t xml:space="preserve">. </w:t>
      </w:r>
    </w:p>
    <w:p w14:paraId="7422B7CE" w14:textId="77777777" w:rsidR="002511AE" w:rsidRPr="00803D0B" w:rsidRDefault="002511AE" w:rsidP="002511AE">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14:paraId="72F25B76" w14:textId="77777777" w:rsidR="002511AE" w:rsidRDefault="002511AE" w:rsidP="002511AE">
      <w:r>
        <w:t>Accommodation On Taiwan?</w:t>
      </w:r>
    </w:p>
    <w:p w14:paraId="56ABA0FF" w14:textId="77777777" w:rsidR="002511AE" w:rsidRDefault="002511AE" w:rsidP="002511AE">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14:paraId="114C3C78" w14:textId="77777777" w:rsidR="002511AE" w:rsidRDefault="002511AE" w:rsidP="002511AE">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14:paraId="34B8754D" w14:textId="77777777" w:rsidR="002511AE" w:rsidRDefault="002511AE" w:rsidP="002511AE">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A U.S. attempt to preserve its ability to defend 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14:paraId="2378DD2C" w14:textId="77777777" w:rsidR="002511AE" w:rsidRDefault="002511AE" w:rsidP="002511AE">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adversaries are Hitler,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14:paraId="6EC99E6C" w14:textId="77777777" w:rsidR="002511AE" w:rsidRDefault="002511AE" w:rsidP="002511AE"/>
    <w:p w14:paraId="47CF9357" w14:textId="77777777" w:rsidR="002511AE" w:rsidRPr="0093783B" w:rsidRDefault="002511AE" w:rsidP="002511AE">
      <w:pPr>
        <w:pStyle w:val="Heading4"/>
      </w:pPr>
      <w:r w:rsidRPr="006239D6">
        <w:rPr>
          <w:u w:val="single"/>
        </w:rPr>
        <w:t>Second</w:t>
      </w:r>
      <w:r>
        <w:t xml:space="preserve">, a </w:t>
      </w:r>
      <w:r w:rsidRPr="006239D6">
        <w:rPr>
          <w:i/>
          <w:u w:val="single"/>
        </w:rPr>
        <w:t>quid-pro-quo</w:t>
      </w:r>
      <w:r w:rsidRPr="006239D6">
        <w:t xml:space="preserve"> grand bargain</w:t>
      </w:r>
      <w:r>
        <w:t xml:space="preserve"> is key — it </w:t>
      </w:r>
      <w:r>
        <w:rPr>
          <w:u w:val="single"/>
        </w:rPr>
        <w:t>maintains U.S. resolve</w:t>
      </w:r>
      <w:r>
        <w:t xml:space="preserve">. </w:t>
      </w:r>
    </w:p>
    <w:p w14:paraId="01543F0F" w14:textId="77777777" w:rsidR="002511AE" w:rsidRDefault="002511AE" w:rsidP="002511A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66445452" w14:textId="1E2FFBD8" w:rsidR="006F62DF" w:rsidRDefault="002511AE" w:rsidP="006F62DF">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14:paraId="73304361" w14:textId="77777777" w:rsidR="006056DE" w:rsidRDefault="006056DE" w:rsidP="006F62DF"/>
    <w:p w14:paraId="41FD29CF" w14:textId="2839C3BE" w:rsidR="006056DE" w:rsidRPr="006056DE" w:rsidRDefault="006056DE" w:rsidP="006056DE">
      <w:pPr>
        <w:pStyle w:val="Heading3"/>
      </w:pPr>
      <w:r>
        <w:t>1NC Off case positions</w:t>
      </w:r>
    </w:p>
    <w:p w14:paraId="4D47332A" w14:textId="77777777" w:rsidR="006056DE" w:rsidRDefault="006056DE" w:rsidP="006056DE"/>
    <w:p w14:paraId="15AB7099" w14:textId="5631725C" w:rsidR="006056DE" w:rsidRPr="006056DE" w:rsidRDefault="006056DE" w:rsidP="006056DE">
      <w:r>
        <w:t>Elections DA, Deterrence DA, Strategic Clarity CP, T-Not QPQ, Security K</w:t>
      </w:r>
    </w:p>
    <w:sectPr w:rsidR="006056DE" w:rsidRPr="006056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Georgia">
    <w:panose1 w:val="02040502050405020303"/>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A65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43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4B8"/>
    <w:rsid w:val="002005A8"/>
    <w:rsid w:val="00203DD8"/>
    <w:rsid w:val="00204E1D"/>
    <w:rsid w:val="002059BD"/>
    <w:rsid w:val="00207FD8"/>
    <w:rsid w:val="00210FAF"/>
    <w:rsid w:val="00213A3C"/>
    <w:rsid w:val="00213B1E"/>
    <w:rsid w:val="00215284"/>
    <w:rsid w:val="002168F2"/>
    <w:rsid w:val="0022589F"/>
    <w:rsid w:val="002259E5"/>
    <w:rsid w:val="002343FE"/>
    <w:rsid w:val="00235F7B"/>
    <w:rsid w:val="002502CF"/>
    <w:rsid w:val="002511AE"/>
    <w:rsid w:val="0026205F"/>
    <w:rsid w:val="00267EBB"/>
    <w:rsid w:val="0027023B"/>
    <w:rsid w:val="00272F3F"/>
    <w:rsid w:val="00274EDB"/>
    <w:rsid w:val="0027729E"/>
    <w:rsid w:val="002843B2"/>
    <w:rsid w:val="00284ED6"/>
    <w:rsid w:val="00290C5A"/>
    <w:rsid w:val="00290C92"/>
    <w:rsid w:val="0029647A"/>
    <w:rsid w:val="00296504"/>
    <w:rsid w:val="002A65C7"/>
    <w:rsid w:val="002B5511"/>
    <w:rsid w:val="002B7ACF"/>
    <w:rsid w:val="002E0643"/>
    <w:rsid w:val="002E392E"/>
    <w:rsid w:val="002E6BBC"/>
    <w:rsid w:val="002F1BA9"/>
    <w:rsid w:val="002F6E74"/>
    <w:rsid w:val="00307FB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0B"/>
    <w:rsid w:val="0048047E"/>
    <w:rsid w:val="00482AF9"/>
    <w:rsid w:val="00496BB2"/>
    <w:rsid w:val="004B37B4"/>
    <w:rsid w:val="004B72B4"/>
    <w:rsid w:val="004C0314"/>
    <w:rsid w:val="004C0D3D"/>
    <w:rsid w:val="004C213E"/>
    <w:rsid w:val="004C376C"/>
    <w:rsid w:val="004C657F"/>
    <w:rsid w:val="004D17D8"/>
    <w:rsid w:val="004D52D8"/>
    <w:rsid w:val="004E355B"/>
    <w:rsid w:val="004E4A1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D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3F8"/>
    <w:rsid w:val="006C3A56"/>
    <w:rsid w:val="006D13F4"/>
    <w:rsid w:val="006D6AED"/>
    <w:rsid w:val="006E6D0B"/>
    <w:rsid w:val="006F126E"/>
    <w:rsid w:val="006F32C9"/>
    <w:rsid w:val="006F3834"/>
    <w:rsid w:val="006F5693"/>
    <w:rsid w:val="006F5D4C"/>
    <w:rsid w:val="006F62DF"/>
    <w:rsid w:val="00717B01"/>
    <w:rsid w:val="007227D9"/>
    <w:rsid w:val="0072491F"/>
    <w:rsid w:val="00725598"/>
    <w:rsid w:val="007374A1"/>
    <w:rsid w:val="00752712"/>
    <w:rsid w:val="0075348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ED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BAF"/>
    <w:rsid w:val="008D1B91"/>
    <w:rsid w:val="008D724A"/>
    <w:rsid w:val="008E7A3E"/>
    <w:rsid w:val="008F41FD"/>
    <w:rsid w:val="008F4479"/>
    <w:rsid w:val="008F4BA0"/>
    <w:rsid w:val="00901726"/>
    <w:rsid w:val="00905E5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CEC"/>
    <w:rsid w:val="009E160D"/>
    <w:rsid w:val="009F1CBB"/>
    <w:rsid w:val="009F3305"/>
    <w:rsid w:val="009F6FB2"/>
    <w:rsid w:val="009F74E6"/>
    <w:rsid w:val="00A071C0"/>
    <w:rsid w:val="00A22670"/>
    <w:rsid w:val="00A24B35"/>
    <w:rsid w:val="00A271BA"/>
    <w:rsid w:val="00A27F86"/>
    <w:rsid w:val="00A431C6"/>
    <w:rsid w:val="00A43CA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561"/>
    <w:rsid w:val="00AE3E3F"/>
    <w:rsid w:val="00AE70A0"/>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27E"/>
    <w:rsid w:val="00C72AFE"/>
    <w:rsid w:val="00C81619"/>
    <w:rsid w:val="00CA013C"/>
    <w:rsid w:val="00CA6D6D"/>
    <w:rsid w:val="00CB3126"/>
    <w:rsid w:val="00CC7A4E"/>
    <w:rsid w:val="00CD1359"/>
    <w:rsid w:val="00CD4C83"/>
    <w:rsid w:val="00CF7B5A"/>
    <w:rsid w:val="00D01EDC"/>
    <w:rsid w:val="00D078AA"/>
    <w:rsid w:val="00D10058"/>
    <w:rsid w:val="00D11978"/>
    <w:rsid w:val="00D15E30"/>
    <w:rsid w:val="00D16129"/>
    <w:rsid w:val="00D2302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8B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03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1D545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2A65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6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6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9"/>
    <w:unhideWhenUsed/>
    <w:qFormat/>
    <w:rsid w:val="002A6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A6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65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5C7"/>
  </w:style>
  <w:style w:type="character" w:customStyle="1" w:styleId="Heading1Char">
    <w:name w:val="Heading 1 Char"/>
    <w:aliases w:val="Pocket Char"/>
    <w:basedOn w:val="DefaultParagraphFont"/>
    <w:link w:val="Heading1"/>
    <w:uiPriority w:val="9"/>
    <w:rsid w:val="002A6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65C7"/>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2A65C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qFormat/>
    <w:rsid w:val="002A65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A65C7"/>
    <w:rPr>
      <w:b/>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2A65C7"/>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2A65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65C7"/>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2A65C7"/>
    <w:rPr>
      <w:color w:val="auto"/>
      <w:u w:val="none"/>
    </w:rPr>
  </w:style>
  <w:style w:type="paragraph" w:styleId="DocumentMap">
    <w:name w:val="Document Map"/>
    <w:basedOn w:val="Normal"/>
    <w:link w:val="DocumentMapChar"/>
    <w:uiPriority w:val="99"/>
    <w:semiHidden/>
    <w:unhideWhenUsed/>
    <w:rsid w:val="002A6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65C7"/>
    <w:rPr>
      <w:rFonts w:ascii="Lucida Grande" w:hAnsi="Lucida Grande" w:cs="Lucida Grande"/>
    </w:rPr>
  </w:style>
  <w:style w:type="paragraph" w:customStyle="1" w:styleId="textbold">
    <w:name w:val="text bold"/>
    <w:basedOn w:val="Normal"/>
    <w:link w:val="Emphasis"/>
    <w:uiPriority w:val="7"/>
    <w:qFormat/>
    <w:rsid w:val="006F62D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BoldUnderline">
    <w:name w:val="BoldUnderline"/>
    <w:uiPriority w:val="1"/>
    <w:qFormat/>
    <w:rsid w:val="006F62DF"/>
    <w:rPr>
      <w:rFonts w:ascii="Arial" w:hAnsi="Arial"/>
      <w:b/>
      <w:sz w:val="20"/>
      <w:u w:val="single"/>
    </w:rPr>
  </w:style>
  <w:style w:type="character" w:customStyle="1" w:styleId="TitleChar">
    <w:name w:val="Title Char"/>
    <w:aliases w:val="Cites and Cards Char,UNDERLINE Char,Bold Underlined Char"/>
    <w:basedOn w:val="DefaultParagraphFont"/>
    <w:link w:val="Title"/>
    <w:uiPriority w:val="6"/>
    <w:qFormat/>
    <w:rsid w:val="006F62DF"/>
    <w:rPr>
      <w:bCs/>
      <w:sz w:val="20"/>
      <w:u w:val="single"/>
    </w:rPr>
  </w:style>
  <w:style w:type="paragraph" w:styleId="Title">
    <w:name w:val="Title"/>
    <w:aliases w:val="Cites and Cards,UNDERLINE,Bold Underlined"/>
    <w:basedOn w:val="Normal"/>
    <w:next w:val="Normal"/>
    <w:link w:val="TitleChar"/>
    <w:uiPriority w:val="6"/>
    <w:qFormat/>
    <w:rsid w:val="006F62DF"/>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6F62DF"/>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6F62DF"/>
    <w:rPr>
      <w:sz w:val="16"/>
      <w:szCs w:val="16"/>
    </w:rPr>
  </w:style>
  <w:style w:type="paragraph" w:styleId="CommentText">
    <w:name w:val="annotation text"/>
    <w:basedOn w:val="Normal"/>
    <w:link w:val="CommentTextChar"/>
    <w:uiPriority w:val="99"/>
    <w:semiHidden/>
    <w:unhideWhenUsed/>
    <w:rsid w:val="006F62DF"/>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6F62DF"/>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6F62DF"/>
    <w:rPr>
      <w:b/>
      <w:bCs/>
    </w:rPr>
  </w:style>
  <w:style w:type="character" w:customStyle="1" w:styleId="CommentSubjectChar">
    <w:name w:val="Comment Subject Char"/>
    <w:basedOn w:val="CommentTextChar"/>
    <w:link w:val="CommentSubject"/>
    <w:uiPriority w:val="99"/>
    <w:semiHidden/>
    <w:rsid w:val="006F62DF"/>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6F62DF"/>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6F62DF"/>
    <w:rPr>
      <w:rFonts w:ascii="Segoe UI" w:eastAsiaTheme="minorHAnsi" w:hAnsi="Segoe UI" w:cs="Segoe UI"/>
      <w:sz w:val="18"/>
      <w:szCs w:val="18"/>
    </w:rPr>
  </w:style>
  <w:style w:type="paragraph" w:customStyle="1" w:styleId="card">
    <w:name w:val="card"/>
    <w:basedOn w:val="Normal"/>
    <w:next w:val="Normal"/>
    <w:uiPriority w:val="6"/>
    <w:qFormat/>
    <w:rsid w:val="002511AE"/>
    <w:pPr>
      <w:spacing w:after="0" w:line="240" w:lineRule="auto"/>
      <w:ind w:left="288" w:right="288"/>
    </w:pPr>
    <w:rPr>
      <w:rFonts w:asciiTheme="minorHAnsi" w:eastAsiaTheme="minorHAnsi" w:hAnsiTheme="minorHAnsi"/>
      <w:sz w:val="24"/>
      <w:szCs w:val="22"/>
      <w:u w:val="single"/>
    </w:rPr>
  </w:style>
  <w:style w:type="paragraph" w:customStyle="1" w:styleId="CiteMore">
    <w:name w:val="Cite—More"/>
    <w:basedOn w:val="Normal"/>
    <w:qFormat/>
    <w:rsid w:val="002511AE"/>
    <w:pPr>
      <w:spacing w:after="0" w:line="240" w:lineRule="auto"/>
    </w:pPr>
    <w:rPr>
      <w:rFonts w:ascii="Georgia" w:eastAsiaTheme="minorHAnsi" w:hAnsi="Georgia" w:cs="Calibri"/>
      <w:szCs w:val="22"/>
    </w:rPr>
  </w:style>
  <w:style w:type="paragraph" w:customStyle="1" w:styleId="Tag2">
    <w:name w:val="Tag2"/>
    <w:basedOn w:val="Normal"/>
    <w:qFormat/>
    <w:rsid w:val="001F74B8"/>
    <w:pPr>
      <w:spacing w:after="0" w:line="240" w:lineRule="auto"/>
    </w:pPr>
    <w:rPr>
      <w:rFonts w:ascii="Arial" w:eastAsia="Calibri" w:hAnsi="Arial" w:cs="Arial"/>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untingtonnews.net/14446"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smh.com.au/world/china-says-has-stopped-communication-mechanism-with-taiwan-20160626-gps230.html" TargetMode="External"/><Relationship Id="rId11" Type="http://schemas.openxmlformats.org/officeDocument/2006/relationships/hyperlink" Target="http://thediplomat.com/2015/08/taiwan-and-the-prospects-for-war-between-china-and-america/" TargetMode="External"/><Relationship Id="rId12" Type="http://schemas.openxmlformats.org/officeDocument/2006/relationships/hyperlink" Target="https://www.wilsoncenter.org/sites/default/files/china_policy_brief_talmadge_0.pdf" TargetMode="External"/><Relationship Id="rId13" Type="http://schemas.openxmlformats.org/officeDocument/2006/relationships/hyperlink" Target="http://www.ucsusa.org/sites/default/files/attach/2016/05/Nuclear-War-with-China.pdf" TargetMode="External"/><Relationship Id="rId14" Type="http://schemas.openxmlformats.org/officeDocument/2006/relationships/hyperlink" Target="http://belfercenter.hks.harvard.edu/files/glaser-us-china-jul15-final.pdf" TargetMode="External"/><Relationship Id="rId15" Type="http://schemas.openxmlformats.org/officeDocument/2006/relationships/hyperlink" Target="http://nationalinterest.org/article/say-goodbye-taiwan-9931?page=show" TargetMode="External"/><Relationship Id="rId16" Type="http://schemas.openxmlformats.org/officeDocument/2006/relationships/hyperlink" Target="https://www.armscontrol.org/print/6021" TargetMode="External"/><Relationship Id="rId17" Type="http://schemas.openxmlformats.org/officeDocument/2006/relationships/hyperlink" Target="http://www.popsci.com/article/science/five-biggest-threats-human-existence" TargetMode="External"/><Relationship Id="rId18" Type="http://schemas.openxmlformats.org/officeDocument/2006/relationships/hyperlink" Target="http://asiafoundation.org/2015/07/29/china-and-the-united-states-a-conversation-with-david-m-lampton/" TargetMode="External"/><Relationship Id="rId19" Type="http://schemas.openxmlformats.org/officeDocument/2006/relationships/hyperlink" Target="http://asiafoundation.org/2015/07/29/china-and-the-united-states-a-conversation-with-david-m-lampt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gehli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115AF9-061C-1948-96C6-DF5A16D1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33644</Words>
  <Characters>191776</Characters>
  <Application>Microsoft Macintosh Word</Application>
  <DocSecurity>0</DocSecurity>
  <Lines>1598</Lines>
  <Paragraphs>449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224971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Gehling, Kate</dc:creator>
  <cp:keywords>5.2</cp:keywords>
  <dc:description/>
  <cp:lastModifiedBy>Gehling, Kate</cp:lastModifiedBy>
  <cp:revision>24</cp:revision>
  <dcterms:created xsi:type="dcterms:W3CDTF">2016-07-14T23:06:00Z</dcterms:created>
  <dcterms:modified xsi:type="dcterms:W3CDTF">2016-07-15T00:15:00Z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